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55B" w:rsidRPr="00BE4B60" w:rsidRDefault="00401A13">
      <w:pPr>
        <w:spacing w:after="0" w:line="408" w:lineRule="auto"/>
        <w:ind w:left="120"/>
        <w:jc w:val="center"/>
        <w:rPr>
          <w:lang w:val="ru-RU"/>
        </w:rPr>
      </w:pPr>
      <w:r w:rsidRPr="00BE4B60">
        <w:rPr>
          <w:rFonts w:ascii="Times New Roman" w:hAnsi="Times New Roman"/>
          <w:b/>
          <w:color w:val="000000"/>
          <w:sz w:val="28"/>
          <w:lang w:val="ru-RU"/>
        </w:rPr>
        <w:t>МИНИСТЕРСТВО ПРОСВЕЩЕНИЯ РОССИЙСКОЙ ФЕДЕРАЦИИ</w:t>
      </w:r>
    </w:p>
    <w:p w:rsidR="00BE4B60" w:rsidRPr="00BE4B60" w:rsidRDefault="00BE4B60" w:rsidP="00BE4B60">
      <w:pPr>
        <w:spacing w:after="0" w:line="240" w:lineRule="auto"/>
        <w:jc w:val="center"/>
        <w:rPr>
          <w:rFonts w:ascii="Times New Roman" w:eastAsia="Times New Roman" w:hAnsi="Times New Roman" w:cs="Times New Roman"/>
          <w:sz w:val="24"/>
          <w:szCs w:val="24"/>
          <w:lang w:val="ru-RU" w:eastAsia="ru-RU"/>
        </w:rPr>
      </w:pPr>
      <w:r w:rsidRPr="00BE4B60">
        <w:rPr>
          <w:rFonts w:ascii="Times New Roman" w:eastAsia="Times New Roman" w:hAnsi="Times New Roman" w:cs="Times New Roman"/>
          <w:sz w:val="24"/>
          <w:szCs w:val="24"/>
          <w:lang w:val="ru-RU" w:eastAsia="ru-RU"/>
        </w:rPr>
        <w:t>Министерство образования и науки Республики Башкортостан</w:t>
      </w:r>
    </w:p>
    <w:p w:rsidR="00BE4B60" w:rsidRPr="00BE4B60" w:rsidRDefault="00BE4B60" w:rsidP="00BE4B60">
      <w:pPr>
        <w:spacing w:after="0" w:line="240" w:lineRule="auto"/>
        <w:rPr>
          <w:rFonts w:ascii="Times New Roman" w:eastAsia="Times New Roman" w:hAnsi="Times New Roman" w:cs="Times New Roman"/>
          <w:sz w:val="28"/>
          <w:szCs w:val="28"/>
          <w:lang w:val="ru-RU" w:eastAsia="ru-RU"/>
        </w:rPr>
      </w:pPr>
    </w:p>
    <w:p w:rsidR="00BE4B60" w:rsidRPr="00BE4B60" w:rsidRDefault="00BE4B60" w:rsidP="00BE4B60">
      <w:pPr>
        <w:spacing w:after="0" w:line="240" w:lineRule="auto"/>
        <w:rPr>
          <w:rFonts w:ascii="Times New Roman" w:eastAsia="Times New Roman" w:hAnsi="Times New Roman" w:cs="Times New Roman"/>
          <w:sz w:val="24"/>
          <w:szCs w:val="24"/>
          <w:lang w:val="ru-RU" w:eastAsia="ru-RU"/>
        </w:rPr>
      </w:pPr>
      <w:r w:rsidRPr="00BE4B60">
        <w:rPr>
          <w:rFonts w:ascii="Times New Roman" w:eastAsia="Times New Roman" w:hAnsi="Times New Roman" w:cs="Times New Roman"/>
          <w:sz w:val="24"/>
          <w:szCs w:val="24"/>
          <w:lang w:val="ru-RU" w:eastAsia="ru-RU"/>
        </w:rPr>
        <w:t xml:space="preserve">Администрация муниципального района Дуванский район Республики Башкортостан </w:t>
      </w:r>
    </w:p>
    <w:p w:rsidR="005C255B" w:rsidRPr="00BE4B60" w:rsidRDefault="005C255B" w:rsidP="00BE4B60">
      <w:pPr>
        <w:spacing w:after="0" w:line="408" w:lineRule="auto"/>
        <w:rPr>
          <w:lang w:val="ru-RU"/>
        </w:rPr>
      </w:pPr>
    </w:p>
    <w:p w:rsidR="005C255B" w:rsidRPr="00BE4B60" w:rsidRDefault="00401A13">
      <w:pPr>
        <w:spacing w:after="0" w:line="408" w:lineRule="auto"/>
        <w:ind w:left="120"/>
        <w:jc w:val="center"/>
        <w:rPr>
          <w:lang w:val="ru-RU"/>
        </w:rPr>
      </w:pPr>
      <w:r w:rsidRPr="00BE4B60">
        <w:rPr>
          <w:rFonts w:ascii="Times New Roman" w:hAnsi="Times New Roman"/>
          <w:color w:val="000000"/>
          <w:sz w:val="28"/>
          <w:lang w:val="ru-RU"/>
        </w:rPr>
        <w:t>ФМБОУ лицей с.Месягутово в с.Ариево</w:t>
      </w:r>
    </w:p>
    <w:p w:rsidR="005C255B" w:rsidRPr="00BE4B60" w:rsidRDefault="005C255B" w:rsidP="00BE4B60">
      <w:pPr>
        <w:spacing w:after="0"/>
        <w:rPr>
          <w:lang w:val="ru-RU"/>
        </w:rPr>
      </w:pPr>
    </w:p>
    <w:p w:rsidR="005C255B" w:rsidRPr="00BE4B60" w:rsidRDefault="005C255B">
      <w:pPr>
        <w:spacing w:after="0"/>
        <w:ind w:left="120"/>
        <w:rPr>
          <w:lang w:val="ru-RU"/>
        </w:rPr>
      </w:pPr>
    </w:p>
    <w:p w:rsidR="005C255B" w:rsidRPr="00BE4B60" w:rsidRDefault="005C255B">
      <w:pPr>
        <w:spacing w:after="0"/>
        <w:ind w:left="120"/>
        <w:rPr>
          <w:lang w:val="ru-RU"/>
        </w:rPr>
      </w:pPr>
    </w:p>
    <w:tbl>
      <w:tblPr>
        <w:tblW w:w="0" w:type="auto"/>
        <w:tblLook w:val="04A0"/>
      </w:tblPr>
      <w:tblGrid>
        <w:gridCol w:w="3115"/>
      </w:tblGrid>
      <w:tr w:rsidR="00BE4B60" w:rsidRPr="00BE4B60" w:rsidTr="000D4161">
        <w:tc>
          <w:tcPr>
            <w:tcW w:w="3115" w:type="dxa"/>
          </w:tcPr>
          <w:p w:rsidR="00BE4B60" w:rsidRPr="00BE4B60" w:rsidRDefault="00BE4B60" w:rsidP="000E6D86">
            <w:pPr>
              <w:autoSpaceDE w:val="0"/>
              <w:autoSpaceDN w:val="0"/>
              <w:spacing w:after="120"/>
              <w:rPr>
                <w:rFonts w:ascii="Times New Roman" w:eastAsia="Times New Roman" w:hAnsi="Times New Roman"/>
                <w:color w:val="000000"/>
                <w:sz w:val="28"/>
                <w:szCs w:val="28"/>
                <w:lang w:val="ru-RU"/>
              </w:rPr>
            </w:pPr>
            <w:r w:rsidRPr="00BE4B60">
              <w:rPr>
                <w:rFonts w:ascii="Times New Roman" w:eastAsia="Times New Roman" w:hAnsi="Times New Roman"/>
                <w:color w:val="000000"/>
                <w:sz w:val="28"/>
                <w:szCs w:val="28"/>
                <w:lang w:val="ru-RU"/>
              </w:rPr>
              <w:t>УТВЕРЖДАЮ:</w:t>
            </w:r>
          </w:p>
          <w:p w:rsidR="00BE4B60" w:rsidRPr="00BE4B60" w:rsidRDefault="00BE4B60" w:rsidP="000E6D86">
            <w:pPr>
              <w:autoSpaceDE w:val="0"/>
              <w:autoSpaceDN w:val="0"/>
              <w:spacing w:after="120"/>
              <w:rPr>
                <w:rFonts w:ascii="Times New Roman" w:eastAsia="Times New Roman" w:hAnsi="Times New Roman"/>
                <w:color w:val="000000"/>
                <w:sz w:val="28"/>
                <w:szCs w:val="28"/>
                <w:lang w:val="ru-RU"/>
              </w:rPr>
            </w:pPr>
            <w:r w:rsidRPr="00BE4B60">
              <w:rPr>
                <w:rFonts w:ascii="Times New Roman" w:eastAsia="Times New Roman" w:hAnsi="Times New Roman"/>
                <w:color w:val="000000"/>
                <w:sz w:val="28"/>
                <w:szCs w:val="28"/>
                <w:lang w:val="ru-RU"/>
              </w:rPr>
              <w:t>Зам.директора по УВР</w:t>
            </w:r>
          </w:p>
          <w:p w:rsidR="00BE4B60" w:rsidRPr="00BE4B60" w:rsidRDefault="00BE4B60" w:rsidP="000E6D86">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______</w:t>
            </w:r>
            <w:r w:rsidRPr="00BE4B60">
              <w:rPr>
                <w:rFonts w:ascii="Times New Roman" w:eastAsia="Times New Roman" w:hAnsi="Times New Roman"/>
                <w:color w:val="000000"/>
                <w:sz w:val="28"/>
                <w:szCs w:val="28"/>
                <w:lang w:val="ru-RU"/>
              </w:rPr>
              <w:t>Шакиров Ф.Д.__</w:t>
            </w:r>
          </w:p>
          <w:p w:rsidR="00BE4B60" w:rsidRPr="00BE4B60" w:rsidRDefault="00BE4B60" w:rsidP="00BE4B60">
            <w:pPr>
              <w:tabs>
                <w:tab w:val="center" w:pos="1449"/>
                <w:tab w:val="right" w:pos="2899"/>
              </w:tabs>
              <w:autoSpaceDE w:val="0"/>
              <w:autoSpaceDN w:val="0"/>
              <w:spacing w:after="0" w:line="240" w:lineRule="auto"/>
              <w:rPr>
                <w:rFonts w:ascii="Times New Roman" w:eastAsia="Times New Roman" w:hAnsi="Times New Roman"/>
                <w:color w:val="000000"/>
                <w:sz w:val="28"/>
                <w:szCs w:val="28"/>
                <w:lang w:val="ru-RU"/>
              </w:rPr>
            </w:pPr>
            <w:r w:rsidRPr="00BE4B60">
              <w:rPr>
                <w:rFonts w:ascii="Times New Roman" w:eastAsia="Times New Roman" w:hAnsi="Times New Roman"/>
                <w:color w:val="000000"/>
                <w:sz w:val="28"/>
                <w:szCs w:val="28"/>
                <w:lang w:val="ru-RU"/>
              </w:rPr>
              <w:t>При</w:t>
            </w:r>
            <w:r>
              <w:rPr>
                <w:rFonts w:ascii="Times New Roman" w:eastAsia="Times New Roman" w:hAnsi="Times New Roman"/>
                <w:color w:val="000000"/>
                <w:sz w:val="28"/>
                <w:szCs w:val="28"/>
                <w:lang w:val="ru-RU"/>
              </w:rPr>
              <w:t>каз №94-а от «29»08.2025г.</w:t>
            </w:r>
          </w:p>
          <w:p w:rsidR="00BE4B60" w:rsidRPr="00BE4B60" w:rsidRDefault="00BE4B60" w:rsidP="00BE4B60">
            <w:pPr>
              <w:autoSpaceDE w:val="0"/>
              <w:autoSpaceDN w:val="0"/>
              <w:spacing w:after="0" w:line="240" w:lineRule="auto"/>
              <w:rPr>
                <w:rFonts w:ascii="Times New Roman" w:eastAsia="Times New Roman" w:hAnsi="Times New Roman"/>
                <w:color w:val="000000"/>
                <w:sz w:val="28"/>
                <w:szCs w:val="28"/>
                <w:lang w:val="ru-RU"/>
              </w:rPr>
            </w:pPr>
          </w:p>
        </w:tc>
      </w:tr>
    </w:tbl>
    <w:p w:rsidR="005C255B" w:rsidRPr="00F90CEF" w:rsidRDefault="005C255B" w:rsidP="00F90CEF">
      <w:pPr>
        <w:spacing w:after="0"/>
        <w:rPr>
          <w:sz w:val="28"/>
          <w:szCs w:val="28"/>
          <w:lang w:val="ru-RU"/>
        </w:rPr>
      </w:pPr>
      <w:bookmarkStart w:id="0" w:name="_GoBack"/>
    </w:p>
    <w:p w:rsidR="00F90CEF" w:rsidRPr="00F90CEF" w:rsidRDefault="00401A13" w:rsidP="00F90CEF">
      <w:pPr>
        <w:spacing w:after="0" w:line="240" w:lineRule="auto"/>
        <w:jc w:val="center"/>
        <w:rPr>
          <w:rFonts w:ascii="Times New Roman" w:hAnsi="Times New Roman"/>
          <w:b/>
          <w:color w:val="000000"/>
          <w:sz w:val="28"/>
          <w:szCs w:val="28"/>
          <w:lang w:val="ru-RU"/>
        </w:rPr>
      </w:pPr>
      <w:r w:rsidRPr="00F90CEF">
        <w:rPr>
          <w:rFonts w:ascii="Times New Roman" w:hAnsi="Times New Roman"/>
          <w:b/>
          <w:color w:val="000000"/>
          <w:sz w:val="28"/>
          <w:szCs w:val="28"/>
          <w:lang w:val="ru-RU"/>
        </w:rPr>
        <w:t>РАБОЧАЯ ПРОГРАММА</w:t>
      </w:r>
      <w:r w:rsidR="00BE4B60" w:rsidRPr="00F90CEF">
        <w:rPr>
          <w:rFonts w:ascii="Times New Roman" w:hAnsi="Times New Roman"/>
          <w:b/>
          <w:color w:val="000000"/>
          <w:sz w:val="28"/>
          <w:szCs w:val="28"/>
          <w:lang w:val="ru-RU"/>
        </w:rPr>
        <w:t xml:space="preserve"> </w:t>
      </w:r>
    </w:p>
    <w:p w:rsidR="00BE4B60" w:rsidRPr="00F90CEF" w:rsidRDefault="00F90CEF" w:rsidP="00F90CEF">
      <w:pPr>
        <w:spacing w:after="0" w:line="240" w:lineRule="auto"/>
        <w:jc w:val="center"/>
        <w:rPr>
          <w:rFonts w:ascii="Times New Roman" w:eastAsia="Times New Roman" w:hAnsi="Times New Roman" w:cs="Times New Roman"/>
          <w:b/>
          <w:sz w:val="28"/>
          <w:szCs w:val="28"/>
          <w:lang w:val="ru-RU" w:eastAsia="ru-RU"/>
        </w:rPr>
      </w:pPr>
      <w:r w:rsidRPr="00F90CEF">
        <w:rPr>
          <w:rFonts w:ascii="Times New Roman" w:eastAsia="Times New Roman" w:hAnsi="Times New Roman" w:cs="Times New Roman"/>
          <w:b/>
          <w:sz w:val="28"/>
          <w:szCs w:val="28"/>
          <w:lang w:val="ru-RU" w:eastAsia="ru-RU"/>
        </w:rPr>
        <w:t>начального общего образования</w:t>
      </w:r>
    </w:p>
    <w:p w:rsidR="005C255B" w:rsidRPr="00F90CEF" w:rsidRDefault="00401A13" w:rsidP="00F90CEF">
      <w:pPr>
        <w:spacing w:after="0" w:line="240" w:lineRule="auto"/>
        <w:ind w:left="120"/>
        <w:jc w:val="center"/>
        <w:rPr>
          <w:sz w:val="28"/>
          <w:szCs w:val="28"/>
          <w:lang w:val="ru-RU"/>
        </w:rPr>
      </w:pPr>
      <w:r w:rsidRPr="00F90CEF">
        <w:rPr>
          <w:rFonts w:ascii="Times New Roman" w:hAnsi="Times New Roman"/>
          <w:color w:val="000000"/>
          <w:sz w:val="28"/>
          <w:szCs w:val="28"/>
          <w:lang w:val="ru-RU"/>
        </w:rPr>
        <w:t>(</w:t>
      </w:r>
      <w:r w:rsidRPr="00F90CEF">
        <w:rPr>
          <w:rFonts w:ascii="Times New Roman" w:hAnsi="Times New Roman"/>
          <w:color w:val="000000"/>
          <w:sz w:val="28"/>
          <w:szCs w:val="28"/>
        </w:rPr>
        <w:t>ID</w:t>
      </w:r>
      <w:r w:rsidRPr="00F90CEF">
        <w:rPr>
          <w:rFonts w:ascii="Times New Roman" w:hAnsi="Times New Roman"/>
          <w:color w:val="000000"/>
          <w:sz w:val="28"/>
          <w:szCs w:val="28"/>
          <w:lang w:val="ru-RU"/>
        </w:rPr>
        <w:t xml:space="preserve"> 8288223)</w:t>
      </w:r>
    </w:p>
    <w:p w:rsidR="00F90CEF" w:rsidRDefault="00F90CEF" w:rsidP="00F90CEF">
      <w:pPr>
        <w:spacing w:after="0" w:line="240" w:lineRule="auto"/>
        <w:ind w:left="120"/>
        <w:jc w:val="center"/>
        <w:rPr>
          <w:rFonts w:ascii="Times New Roman" w:hAnsi="Times New Roman"/>
          <w:b/>
          <w:color w:val="000000"/>
          <w:sz w:val="28"/>
          <w:szCs w:val="28"/>
          <w:lang w:val="ru-RU"/>
        </w:rPr>
      </w:pPr>
    </w:p>
    <w:p w:rsidR="005C255B" w:rsidRDefault="00401A13" w:rsidP="00F90CEF">
      <w:pPr>
        <w:spacing w:after="0" w:line="240" w:lineRule="auto"/>
        <w:ind w:left="120"/>
        <w:jc w:val="center"/>
        <w:rPr>
          <w:rFonts w:ascii="Times New Roman" w:hAnsi="Times New Roman"/>
          <w:b/>
          <w:color w:val="000000"/>
          <w:sz w:val="28"/>
          <w:szCs w:val="28"/>
          <w:lang w:val="ru-RU"/>
        </w:rPr>
      </w:pPr>
      <w:r w:rsidRPr="00F90CEF">
        <w:rPr>
          <w:rFonts w:ascii="Times New Roman" w:hAnsi="Times New Roman"/>
          <w:b/>
          <w:color w:val="000000"/>
          <w:sz w:val="28"/>
          <w:szCs w:val="28"/>
          <w:lang w:val="ru-RU"/>
        </w:rPr>
        <w:t xml:space="preserve">учебного предмета </w:t>
      </w:r>
    </w:p>
    <w:p w:rsidR="00F90CEF" w:rsidRPr="00F90CEF" w:rsidRDefault="00F90CEF" w:rsidP="00F90CEF">
      <w:pPr>
        <w:spacing w:after="0" w:line="240" w:lineRule="auto"/>
        <w:ind w:left="120"/>
        <w:jc w:val="center"/>
        <w:rPr>
          <w:rFonts w:ascii="Times New Roman" w:hAnsi="Times New Roman"/>
          <w:b/>
          <w:color w:val="000000"/>
          <w:sz w:val="28"/>
          <w:szCs w:val="28"/>
          <w:lang w:val="ru-RU"/>
        </w:rPr>
      </w:pPr>
    </w:p>
    <w:p w:rsidR="00BE4B60" w:rsidRPr="00F90CEF" w:rsidRDefault="00BE4B60" w:rsidP="00F90CEF">
      <w:pPr>
        <w:pStyle w:val="Default"/>
        <w:jc w:val="center"/>
        <w:rPr>
          <w:b/>
          <w:bCs/>
          <w:sz w:val="28"/>
          <w:szCs w:val="28"/>
        </w:rPr>
      </w:pPr>
      <w:r w:rsidRPr="00F90CEF">
        <w:rPr>
          <w:b/>
          <w:bCs/>
          <w:sz w:val="28"/>
          <w:szCs w:val="28"/>
        </w:rPr>
        <w:t>«Литературное чтение на родном языке»</w:t>
      </w:r>
    </w:p>
    <w:p w:rsidR="005C255B" w:rsidRPr="00F90CEF" w:rsidRDefault="00BE4B60" w:rsidP="00F90CEF">
      <w:pPr>
        <w:pStyle w:val="Default"/>
        <w:jc w:val="center"/>
        <w:rPr>
          <w:sz w:val="28"/>
          <w:szCs w:val="28"/>
        </w:rPr>
      </w:pPr>
      <w:r w:rsidRPr="00F90CEF">
        <w:rPr>
          <w:b/>
          <w:bCs/>
          <w:sz w:val="28"/>
          <w:szCs w:val="28"/>
        </w:rPr>
        <w:t>с родным (башкирским) языком обучения</w:t>
      </w:r>
    </w:p>
    <w:p w:rsidR="00BE4B60" w:rsidRPr="00F90CEF" w:rsidRDefault="00BE4B60" w:rsidP="00F90CEF">
      <w:pPr>
        <w:pStyle w:val="Default"/>
        <w:jc w:val="center"/>
        <w:rPr>
          <w:sz w:val="28"/>
          <w:szCs w:val="28"/>
        </w:rPr>
      </w:pPr>
      <w:r w:rsidRPr="00F90CEF">
        <w:rPr>
          <w:bCs/>
          <w:sz w:val="28"/>
          <w:szCs w:val="28"/>
        </w:rPr>
        <w:t>(для 1-4 классов общеобразовательных организаций)</w:t>
      </w:r>
    </w:p>
    <w:p w:rsidR="005C255B" w:rsidRPr="00BE4B60" w:rsidRDefault="005C255B">
      <w:pPr>
        <w:spacing w:after="0"/>
        <w:ind w:left="120"/>
        <w:jc w:val="center"/>
        <w:rPr>
          <w:lang w:val="ru-RU"/>
        </w:rPr>
      </w:pPr>
    </w:p>
    <w:p w:rsidR="005C255B" w:rsidRPr="00BE4B60" w:rsidRDefault="005C255B">
      <w:pPr>
        <w:spacing w:after="0"/>
        <w:ind w:left="120"/>
        <w:jc w:val="center"/>
        <w:rPr>
          <w:lang w:val="ru-RU"/>
        </w:rPr>
      </w:pPr>
    </w:p>
    <w:p w:rsidR="005C255B" w:rsidRPr="00BE4B60" w:rsidRDefault="005C255B">
      <w:pPr>
        <w:spacing w:after="0"/>
        <w:ind w:left="120"/>
        <w:jc w:val="center"/>
        <w:rPr>
          <w:lang w:val="ru-RU"/>
        </w:rPr>
      </w:pPr>
    </w:p>
    <w:p w:rsidR="005C255B" w:rsidRPr="00BE4B60" w:rsidRDefault="005C255B">
      <w:pPr>
        <w:spacing w:after="0"/>
        <w:ind w:left="120"/>
        <w:jc w:val="center"/>
        <w:rPr>
          <w:lang w:val="ru-RU"/>
        </w:rPr>
      </w:pPr>
    </w:p>
    <w:p w:rsidR="005C255B" w:rsidRPr="00BE4B60" w:rsidRDefault="005C255B">
      <w:pPr>
        <w:spacing w:after="0"/>
        <w:ind w:left="120"/>
        <w:jc w:val="center"/>
        <w:rPr>
          <w:lang w:val="ru-RU"/>
        </w:rPr>
      </w:pPr>
    </w:p>
    <w:p w:rsidR="005C255B" w:rsidRPr="00BE4B60" w:rsidRDefault="005C255B">
      <w:pPr>
        <w:spacing w:after="0"/>
        <w:ind w:left="120"/>
        <w:jc w:val="center"/>
        <w:rPr>
          <w:lang w:val="ru-RU"/>
        </w:rPr>
      </w:pPr>
    </w:p>
    <w:p w:rsidR="005C255B" w:rsidRPr="00BE4B60" w:rsidRDefault="005C255B">
      <w:pPr>
        <w:spacing w:after="0"/>
        <w:ind w:left="120"/>
        <w:jc w:val="center"/>
        <w:rPr>
          <w:lang w:val="ru-RU"/>
        </w:rPr>
      </w:pPr>
    </w:p>
    <w:p w:rsidR="005C255B" w:rsidRDefault="005C255B">
      <w:pPr>
        <w:spacing w:after="0"/>
        <w:ind w:left="120"/>
        <w:jc w:val="center"/>
        <w:rPr>
          <w:lang w:val="ru-RU"/>
        </w:rPr>
      </w:pPr>
    </w:p>
    <w:p w:rsidR="00F90CEF" w:rsidRPr="00BE4B60" w:rsidRDefault="00F90CEF">
      <w:pPr>
        <w:spacing w:after="0"/>
        <w:ind w:left="120"/>
        <w:jc w:val="center"/>
        <w:rPr>
          <w:lang w:val="ru-RU"/>
        </w:rPr>
      </w:pPr>
    </w:p>
    <w:p w:rsidR="005C255B" w:rsidRDefault="005C255B">
      <w:pPr>
        <w:spacing w:after="0"/>
        <w:ind w:left="120"/>
        <w:jc w:val="center"/>
        <w:rPr>
          <w:lang w:val="ru-RU"/>
        </w:rPr>
      </w:pPr>
    </w:p>
    <w:p w:rsidR="00F90CEF" w:rsidRDefault="00F90CEF">
      <w:pPr>
        <w:spacing w:after="0"/>
        <w:ind w:left="120"/>
        <w:jc w:val="center"/>
        <w:rPr>
          <w:lang w:val="ru-RU"/>
        </w:rPr>
      </w:pPr>
    </w:p>
    <w:p w:rsidR="00F90CEF" w:rsidRDefault="00F90CEF">
      <w:pPr>
        <w:spacing w:after="0"/>
        <w:ind w:left="120"/>
        <w:jc w:val="center"/>
        <w:rPr>
          <w:lang w:val="ru-RU"/>
        </w:rPr>
      </w:pPr>
    </w:p>
    <w:p w:rsidR="00F90CEF" w:rsidRPr="00BE4B60" w:rsidRDefault="00F90CEF">
      <w:pPr>
        <w:spacing w:after="0"/>
        <w:ind w:left="120"/>
        <w:jc w:val="center"/>
        <w:rPr>
          <w:lang w:val="ru-RU"/>
        </w:rPr>
      </w:pPr>
    </w:p>
    <w:p w:rsidR="005C255B" w:rsidRPr="00BE4B60" w:rsidRDefault="005C255B">
      <w:pPr>
        <w:spacing w:after="0"/>
        <w:ind w:left="120"/>
        <w:jc w:val="center"/>
        <w:rPr>
          <w:lang w:val="ru-RU"/>
        </w:rPr>
      </w:pPr>
    </w:p>
    <w:p w:rsidR="005C255B" w:rsidRPr="00F90CEF" w:rsidRDefault="005C255B">
      <w:pPr>
        <w:spacing w:after="0"/>
        <w:ind w:left="120"/>
        <w:jc w:val="center"/>
        <w:rPr>
          <w:rFonts w:ascii="Times New Roman" w:hAnsi="Times New Roman" w:cs="Times New Roman"/>
          <w:sz w:val="28"/>
          <w:szCs w:val="28"/>
          <w:lang w:val="ru-RU"/>
        </w:rPr>
      </w:pPr>
    </w:p>
    <w:p w:rsidR="005C255B" w:rsidRPr="00F90CEF" w:rsidRDefault="00F90CEF">
      <w:pPr>
        <w:spacing w:after="0"/>
        <w:ind w:left="120"/>
        <w:jc w:val="center"/>
        <w:rPr>
          <w:rFonts w:ascii="Times New Roman" w:hAnsi="Times New Roman" w:cs="Times New Roman"/>
          <w:sz w:val="28"/>
          <w:szCs w:val="28"/>
          <w:lang w:val="ru-RU"/>
        </w:rPr>
      </w:pPr>
      <w:r w:rsidRPr="00F90CEF">
        <w:rPr>
          <w:rFonts w:ascii="Times New Roman" w:hAnsi="Times New Roman" w:cs="Times New Roman"/>
          <w:sz w:val="28"/>
          <w:szCs w:val="28"/>
          <w:lang w:val="ru-RU"/>
        </w:rPr>
        <w:t>Ариево 2025</w:t>
      </w:r>
    </w:p>
    <w:p w:rsidR="00F90CEF" w:rsidRPr="00F90CEF" w:rsidRDefault="00F90CEF" w:rsidP="00F90CEF">
      <w:pPr>
        <w:pStyle w:val="13"/>
        <w:keepNext/>
        <w:keepLines/>
        <w:shd w:val="clear" w:color="auto" w:fill="auto"/>
        <w:rPr>
          <w:lang w:val="ru-RU"/>
        </w:rPr>
      </w:pPr>
    </w:p>
    <w:p w:rsidR="00F90CEF" w:rsidRPr="00F90CEF" w:rsidRDefault="00F90CEF" w:rsidP="00F90CEF">
      <w:pPr>
        <w:pStyle w:val="13"/>
        <w:keepNext/>
        <w:keepLines/>
        <w:shd w:val="clear" w:color="auto" w:fill="auto"/>
        <w:rPr>
          <w:lang w:val="ru-RU"/>
        </w:rPr>
      </w:pPr>
      <w:r w:rsidRPr="00F90CEF">
        <w:rPr>
          <w:lang w:val="ru-RU"/>
        </w:rPr>
        <w:t>ПОЯСНИТЕЛЬНАЯ ЗАПИСКА</w:t>
      </w:r>
      <w:r w:rsidRPr="00F90CEF">
        <w:rPr>
          <w:lang w:val="ru-RU"/>
        </w:rPr>
        <w:br/>
        <w:t>Общая характеристика учебного предмета</w:t>
      </w:r>
    </w:p>
    <w:p w:rsidR="00F90CEF" w:rsidRPr="00F90CEF" w:rsidRDefault="00F90CEF" w:rsidP="00F90CEF">
      <w:pPr>
        <w:pStyle w:val="11"/>
        <w:shd w:val="clear" w:color="auto" w:fill="auto"/>
        <w:ind w:firstLine="720"/>
        <w:jc w:val="both"/>
        <w:rPr>
          <w:lang w:val="ru-RU"/>
        </w:rPr>
      </w:pPr>
      <w:r w:rsidRPr="00F90CEF">
        <w:rPr>
          <w:lang w:val="ru-RU"/>
        </w:rPr>
        <w:t>Примерные образовательные программы по предмету «Литературное чтение на родном языке» для начальных классов общеобразовательных организаций является фундаментальным ядром общего образования и разработаны на основе требований Федерального государственного образовательного стандарта начального общего образования. Учебный процесс по этим примерным образовательным программам ведется систематически.</w:t>
      </w:r>
    </w:p>
    <w:p w:rsidR="00F90CEF" w:rsidRPr="00F90CEF" w:rsidRDefault="00F90CEF" w:rsidP="00F90CEF">
      <w:pPr>
        <w:pStyle w:val="11"/>
        <w:shd w:val="clear" w:color="auto" w:fill="auto"/>
        <w:ind w:firstLine="720"/>
        <w:jc w:val="both"/>
        <w:rPr>
          <w:lang w:val="ru-RU"/>
        </w:rPr>
      </w:pPr>
      <w:r w:rsidRPr="00F90CEF">
        <w:rPr>
          <w:lang w:val="ru-RU"/>
        </w:rPr>
        <w:t>Примерные программы определяют инвариантную (обязательную) часть учебного предмета. Они служат ориентиром для разработчиков авторских учебных программ по литературному чтению для школ с родным (башкирским) языком обучения. Авторы-составители учебников и рабочих программ могут расширить объем и содержание учебного материала; рекомендовать виды работ, которые способствуют развитию и воспитанию учащихся. В примерных образовательных программах рассмотрено формирование читательской деятельности, с учетом психологических и возрастных особенностей обучающихся.</w:t>
      </w:r>
    </w:p>
    <w:p w:rsidR="00F90CEF" w:rsidRPr="00F90CEF" w:rsidRDefault="00F90CEF" w:rsidP="00F90CEF">
      <w:pPr>
        <w:pStyle w:val="11"/>
        <w:shd w:val="clear" w:color="auto" w:fill="auto"/>
        <w:ind w:firstLine="720"/>
        <w:jc w:val="both"/>
        <w:rPr>
          <w:lang w:val="ru-RU"/>
        </w:rPr>
      </w:pPr>
      <w:r w:rsidRPr="00F90CEF">
        <w:rPr>
          <w:lang w:val="ru-RU"/>
        </w:rPr>
        <w:t>Примерная программа состоит из следующих разделов: «Пояснительная записка», «Содержание курса», «Результаты изучения учебного предмета «Литературное чтение», «Рекомендованные литературные произведения для внеклассного чтения», «Обеспечение кабинета техническими средствами и информационными источниками», «Примерное тематическое планирование».</w:t>
      </w:r>
    </w:p>
    <w:p w:rsidR="00F90CEF" w:rsidRPr="00F90CEF" w:rsidRDefault="00F90CEF" w:rsidP="00F90CEF">
      <w:pPr>
        <w:pStyle w:val="11"/>
        <w:shd w:val="clear" w:color="auto" w:fill="auto"/>
        <w:ind w:firstLine="720"/>
        <w:jc w:val="both"/>
        <w:rPr>
          <w:lang w:val="ru-RU"/>
        </w:rPr>
      </w:pPr>
      <w:r w:rsidRPr="00F90CEF">
        <w:rPr>
          <w:lang w:val="ru-RU"/>
        </w:rPr>
        <w:t>В разделе «Пояснительная записка» отражаются особенности каждого раздела, дается общая характеристика учебного предмета и его место в базисном учебном плане, особое внимание уделяется определению целей учебного курса, а также требования к усвоению знаний по литературному чтению начального общеобразовательного курса.</w:t>
      </w:r>
    </w:p>
    <w:p w:rsidR="00F90CEF" w:rsidRPr="00F90CEF" w:rsidRDefault="00F90CEF" w:rsidP="00F90CEF">
      <w:pPr>
        <w:pStyle w:val="11"/>
        <w:shd w:val="clear" w:color="auto" w:fill="auto"/>
        <w:ind w:firstLine="720"/>
        <w:jc w:val="both"/>
        <w:rPr>
          <w:lang w:val="ru-RU"/>
        </w:rPr>
      </w:pPr>
      <w:r w:rsidRPr="00F90CEF">
        <w:rPr>
          <w:lang w:val="ru-RU"/>
        </w:rPr>
        <w:t>Цель и планируемые результаты даются в нескольких направлениях: личность, образование и метапредмет (изучение, организация работы, коммуникативное мастерство).</w:t>
      </w:r>
    </w:p>
    <w:p w:rsidR="00F90CEF" w:rsidRPr="00F90CEF" w:rsidRDefault="00F90CEF" w:rsidP="00F90CEF">
      <w:pPr>
        <w:pStyle w:val="11"/>
        <w:shd w:val="clear" w:color="auto" w:fill="auto"/>
        <w:ind w:firstLine="720"/>
        <w:jc w:val="both"/>
        <w:rPr>
          <w:lang w:val="ru-RU"/>
        </w:rPr>
      </w:pPr>
      <w:r w:rsidRPr="00F90CEF">
        <w:rPr>
          <w:lang w:val="ru-RU"/>
        </w:rPr>
        <w:t>В разделе «Примерное тематическое планирование» дается список условных тем, с примерным распределением учебных часов по разделам курса; характеристика основному содержанию тем и видам деятельности обучающихся.</w:t>
      </w:r>
    </w:p>
    <w:p w:rsidR="00F90CEF" w:rsidRPr="00F90CEF" w:rsidRDefault="00F90CEF" w:rsidP="00F90CEF">
      <w:pPr>
        <w:pStyle w:val="11"/>
        <w:shd w:val="clear" w:color="auto" w:fill="auto"/>
        <w:ind w:firstLine="720"/>
        <w:jc w:val="both"/>
        <w:rPr>
          <w:lang w:val="ru-RU"/>
        </w:rPr>
      </w:pPr>
      <w:r w:rsidRPr="00F90CEF">
        <w:rPr>
          <w:lang w:val="ru-RU"/>
        </w:rPr>
        <w:t>В примерной образовательной программе отдельное место занимает «Рекомендации по оборудованию учебного класса»</w:t>
      </w:r>
    </w:p>
    <w:p w:rsidR="00F90CEF" w:rsidRPr="00F90CEF" w:rsidRDefault="00F90CEF" w:rsidP="00F90CEF">
      <w:pPr>
        <w:pStyle w:val="11"/>
        <w:shd w:val="clear" w:color="auto" w:fill="auto"/>
        <w:ind w:firstLine="720"/>
        <w:jc w:val="both"/>
        <w:rPr>
          <w:lang w:val="ru-RU"/>
        </w:rPr>
      </w:pPr>
      <w:r w:rsidRPr="00F90CEF">
        <w:rPr>
          <w:b/>
          <w:bCs/>
          <w:lang w:val="ru-RU"/>
        </w:rPr>
        <w:t xml:space="preserve">Роль учебного предмета «Литературное чтение на родном языке» в реализации целей начальной школы. </w:t>
      </w:r>
      <w:r w:rsidRPr="00F90CEF">
        <w:rPr>
          <w:lang w:val="ru-RU"/>
        </w:rPr>
        <w:t xml:space="preserve">Литературное чтение на родном языке - один из основных предметов в системе подготовки младшего школьника. Во- первых, эта предметная область, как никакая другая, способствует формированию позитивного и целостного мировосприятия младших школьников, а также отвечает за воспитание нравственного, ответственного сознания. Во-вторых, средствами этого предмета формируется функциональная </w:t>
      </w:r>
      <w:r w:rsidRPr="00F90CEF">
        <w:rPr>
          <w:lang w:val="ru-RU"/>
        </w:rPr>
        <w:lastRenderedPageBreak/>
        <w:t>грамотность школьника и достигается результативность в целом. Освоение умений чтения и понимания текста, формирование всех видов речевой деятельности, овладение элементами коммуникативной культуры и, наконец, приобретение опыта самостоятельной читательской деятельности - вот круг тех метапредметных задач, которые целенаправленно и системно решаются в рамках данной предметной области. Основные дидактические понятия программы: читательская деятельность, речевая деятельность, детская литература, художественная книга, литературный герой (образ), суть произведения, идея-тематическое содержание, художественный сюжет, художественный стиль, средства выразительности, культура чтения, творческая деятельность. Согласно учебному плану, в течение учебного года рассмотрено изучение интересных, содержательных классических и современных произведений, с учетом физиологических и психологических особенностей учащихся.</w:t>
      </w:r>
    </w:p>
    <w:p w:rsidR="00F90CEF" w:rsidRPr="00F90CEF" w:rsidRDefault="00F90CEF" w:rsidP="00F90CEF">
      <w:pPr>
        <w:pStyle w:val="11"/>
        <w:shd w:val="clear" w:color="auto" w:fill="auto"/>
        <w:ind w:firstLine="720"/>
        <w:jc w:val="both"/>
        <w:rPr>
          <w:lang w:val="ru-RU"/>
        </w:rPr>
      </w:pPr>
      <w:r w:rsidRPr="00F90CEF">
        <w:rPr>
          <w:b/>
          <w:bCs/>
          <w:lang w:val="ru-RU"/>
        </w:rPr>
        <w:t>Цели обучения учебного предмета «Литературное чтение на родном языке»:</w:t>
      </w:r>
    </w:p>
    <w:p w:rsidR="00F90CEF" w:rsidRPr="00F90CEF" w:rsidRDefault="00F90CEF" w:rsidP="00F90CEF">
      <w:pPr>
        <w:pStyle w:val="11"/>
        <w:shd w:val="clear" w:color="auto" w:fill="auto"/>
        <w:tabs>
          <w:tab w:val="left" w:pos="1423"/>
        </w:tabs>
        <w:ind w:firstLine="0"/>
        <w:jc w:val="both"/>
        <w:rPr>
          <w:lang w:val="ru-RU"/>
        </w:rPr>
      </w:pPr>
      <w:r w:rsidRPr="00F90CEF">
        <w:rPr>
          <w:lang w:val="ru-RU"/>
        </w:rPr>
        <w:t>обладание осознанным, правильным, беглым и выразительным чтением как базовым навыком в системе образования младших школьников; формирование читательской компетентности младшего школьника, осознание себя как грамотного читателя; формирование читательского кругозора и приобретения самостоятельной читательской деятельности; совершенствование всех видов речевой деятельности; развит художественно-творческих</w:t>
      </w:r>
      <w:r w:rsidRPr="00F90CEF">
        <w:rPr>
          <w:lang w:val="ru-RU"/>
        </w:rPr>
        <w:tab/>
        <w:t>и познавательных способностей, эмоциональной отзывчивости при чтении художественных произведений; обогащение нравственного опыта младших школьников средствами художественного текста, формирование представлений о добре и зле;</w:t>
      </w:r>
    </w:p>
    <w:p w:rsidR="00F90CEF" w:rsidRPr="00F90CEF" w:rsidRDefault="00F90CEF" w:rsidP="00F90CEF">
      <w:pPr>
        <w:pStyle w:val="11"/>
        <w:shd w:val="clear" w:color="auto" w:fill="auto"/>
        <w:ind w:firstLine="720"/>
        <w:jc w:val="both"/>
        <w:rPr>
          <w:lang w:val="ru-RU"/>
        </w:rPr>
      </w:pPr>
      <w:r w:rsidRPr="00F90CEF">
        <w:rPr>
          <w:lang w:val="ru-RU"/>
        </w:rPr>
        <w:t xml:space="preserve">Среди предметов, входящих в учебный план начальной школы, курс «Литературное чтение на родном языке» в особой мере влияет на решение следующих </w:t>
      </w:r>
      <w:r w:rsidRPr="00F90CEF">
        <w:rPr>
          <w:b/>
          <w:bCs/>
          <w:lang w:val="ru-RU"/>
        </w:rPr>
        <w:t>задач</w:t>
      </w:r>
      <w:r w:rsidRPr="00F90CEF">
        <w:rPr>
          <w:lang w:val="ru-RU"/>
        </w:rPr>
        <w:t>: чтение и изучение предназначенных для детей произведений башкирских, русских и зарубежных авторов; освоение общекультурных навыков чтения и понимание текста, воспитание интереса к чтению и книге; расширение кругозора, обучение универсальным видам деятельности (наблюдению, сравнению, анализу, мышлению, общению с другими и т.д.); овладение речевой, письменной и коммуникативной культурой; воспитание эстетического отношения к действительности, отраженной в художественной литературе; формирование нравственных ценностей и эстетического вкуса, понимание духовной сущности произведения.</w:t>
      </w:r>
    </w:p>
    <w:p w:rsidR="00F90CEF" w:rsidRPr="00F90CEF" w:rsidRDefault="00F90CEF" w:rsidP="00F90CEF">
      <w:pPr>
        <w:pStyle w:val="11"/>
        <w:shd w:val="clear" w:color="auto" w:fill="auto"/>
        <w:ind w:firstLine="720"/>
        <w:jc w:val="both"/>
        <w:rPr>
          <w:lang w:val="ru-RU"/>
        </w:rPr>
      </w:pPr>
      <w:r w:rsidRPr="00F90CEF">
        <w:rPr>
          <w:lang w:val="ru-RU"/>
        </w:rPr>
        <w:t>Учебный предмет «Литературное чтение на родном языке» посвящена формированию видов речевой деятельности (аудирование или слушание, чтение, устная и письменная речь).</w:t>
      </w:r>
    </w:p>
    <w:p w:rsidR="00F90CEF" w:rsidRPr="00F90CEF" w:rsidRDefault="00F90CEF" w:rsidP="00F90CEF">
      <w:pPr>
        <w:pStyle w:val="11"/>
        <w:shd w:val="clear" w:color="auto" w:fill="auto"/>
        <w:ind w:firstLine="720"/>
        <w:jc w:val="both"/>
        <w:rPr>
          <w:lang w:val="ru-RU"/>
        </w:rPr>
      </w:pPr>
      <w:r w:rsidRPr="00F90CEF">
        <w:rPr>
          <w:b/>
          <w:bCs/>
          <w:lang w:val="ru-RU"/>
        </w:rPr>
        <w:t>Аудирование (слушание)</w:t>
      </w:r>
      <w:r w:rsidRPr="00F90CEF">
        <w:rPr>
          <w:lang w:val="ru-RU"/>
        </w:rPr>
        <w:t>. Умение слушать и слышать, т.е. адекватно воспринимать на слух звучащую речь (высказывание собеседника, чтение различных текстов).</w:t>
      </w:r>
    </w:p>
    <w:p w:rsidR="00F90CEF" w:rsidRPr="00F90CEF" w:rsidRDefault="00F90CEF" w:rsidP="00F90CEF">
      <w:pPr>
        <w:pStyle w:val="11"/>
        <w:shd w:val="clear" w:color="auto" w:fill="auto"/>
        <w:ind w:firstLine="720"/>
        <w:jc w:val="both"/>
        <w:rPr>
          <w:lang w:val="ru-RU"/>
        </w:rPr>
      </w:pPr>
      <w:r w:rsidRPr="00F90CEF">
        <w:rPr>
          <w:b/>
          <w:bCs/>
          <w:lang w:val="ru-RU"/>
        </w:rPr>
        <w:t xml:space="preserve">Чтение. </w:t>
      </w:r>
      <w:r w:rsidRPr="00F90CEF">
        <w:rPr>
          <w:lang w:val="ru-RU"/>
        </w:rPr>
        <w:t xml:space="preserve">Читательская деятельность. Осознанное, правильное, беглое и </w:t>
      </w:r>
      <w:r w:rsidRPr="00F90CEF">
        <w:rPr>
          <w:lang w:val="ru-RU"/>
        </w:rPr>
        <w:lastRenderedPageBreak/>
        <w:t>выразительное чтение, анализ прочитанного. Выбор книги для внеклассного чтения.</w:t>
      </w:r>
    </w:p>
    <w:p w:rsidR="00F90CEF" w:rsidRPr="00F90CEF" w:rsidRDefault="00F90CEF" w:rsidP="00F90CEF">
      <w:pPr>
        <w:pStyle w:val="11"/>
        <w:shd w:val="clear" w:color="auto" w:fill="auto"/>
        <w:ind w:firstLine="720"/>
        <w:jc w:val="both"/>
        <w:rPr>
          <w:lang w:val="ru-RU"/>
        </w:rPr>
      </w:pPr>
      <w:r w:rsidRPr="00F90CEF">
        <w:rPr>
          <w:b/>
          <w:bCs/>
          <w:lang w:val="ru-RU"/>
        </w:rPr>
        <w:t xml:space="preserve">Говорение. </w:t>
      </w:r>
      <w:r w:rsidRPr="00F90CEF">
        <w:rPr>
          <w:lang w:val="ru-RU"/>
        </w:rPr>
        <w:t>Пересказ содержания прочитанного произведения. Работа над текстом: отвечать и задавать вопросы по тексту; создавать монолог; отбирать и использовать изобразительно-выразительные средства языка для создания собственного устного высказывания; раскрывать в устном высказывании авторский замысел, передавая основную мысль текста.</w:t>
      </w:r>
    </w:p>
    <w:p w:rsidR="00F90CEF" w:rsidRPr="00F90CEF" w:rsidRDefault="00F90CEF" w:rsidP="00F90CEF">
      <w:pPr>
        <w:pStyle w:val="11"/>
        <w:shd w:val="clear" w:color="auto" w:fill="auto"/>
        <w:ind w:firstLine="720"/>
        <w:jc w:val="both"/>
        <w:rPr>
          <w:lang w:val="ru-RU"/>
        </w:rPr>
      </w:pPr>
      <w:r w:rsidRPr="00F90CEF">
        <w:rPr>
          <w:b/>
          <w:bCs/>
          <w:lang w:val="ru-RU"/>
        </w:rPr>
        <w:t xml:space="preserve">Письмо. </w:t>
      </w:r>
      <w:r w:rsidRPr="00F90CEF">
        <w:rPr>
          <w:lang w:val="ru-RU"/>
        </w:rPr>
        <w:t>Описание поведения литературных героев, создание собственных текстов-рассуждений по тому или иному явлению и т.д. Творческая деятельность основана на знания, умения и навыки, полученные по дисциплинам башкирский и русский язык.</w:t>
      </w:r>
    </w:p>
    <w:p w:rsidR="00F90CEF" w:rsidRPr="00F90CEF" w:rsidRDefault="00F90CEF" w:rsidP="00F90CEF">
      <w:pPr>
        <w:pStyle w:val="11"/>
        <w:shd w:val="clear" w:color="auto" w:fill="auto"/>
        <w:ind w:firstLine="0"/>
        <w:jc w:val="center"/>
        <w:rPr>
          <w:lang w:val="ru-RU"/>
        </w:rPr>
      </w:pPr>
      <w:r w:rsidRPr="00F90CEF">
        <w:rPr>
          <w:b/>
          <w:bCs/>
          <w:lang w:val="ru-RU"/>
        </w:rPr>
        <w:t>СОДЕРЖАНИЕ КУРСА</w:t>
      </w:r>
    </w:p>
    <w:p w:rsidR="00F90CEF" w:rsidRPr="00F90CEF" w:rsidRDefault="00F90CEF" w:rsidP="00F90CEF">
      <w:pPr>
        <w:pStyle w:val="11"/>
        <w:shd w:val="clear" w:color="auto" w:fill="auto"/>
        <w:ind w:firstLine="0"/>
        <w:jc w:val="center"/>
        <w:rPr>
          <w:lang w:val="ru-RU"/>
        </w:rPr>
      </w:pPr>
      <w:r w:rsidRPr="00F90CEF">
        <w:rPr>
          <w:b/>
          <w:bCs/>
          <w:lang w:val="ru-RU"/>
        </w:rPr>
        <w:t>Виды речевой и читательской деятельности</w:t>
      </w:r>
    </w:p>
    <w:p w:rsidR="00F90CEF" w:rsidRPr="00F90CEF" w:rsidRDefault="00F90CEF" w:rsidP="00F90CEF">
      <w:pPr>
        <w:pStyle w:val="11"/>
        <w:shd w:val="clear" w:color="auto" w:fill="auto"/>
        <w:ind w:firstLine="720"/>
        <w:jc w:val="both"/>
        <w:rPr>
          <w:lang w:val="ru-RU"/>
        </w:rPr>
      </w:pPr>
      <w:r w:rsidRPr="00F90CEF">
        <w:rPr>
          <w:b/>
          <w:bCs/>
          <w:lang w:val="ru-RU"/>
        </w:rPr>
        <w:t xml:space="preserve">Аудирование (слушание). </w:t>
      </w:r>
      <w:r w:rsidRPr="00F90CEF">
        <w:rPr>
          <w:lang w:val="ru-RU"/>
        </w:rPr>
        <w:t>Слушание литературного текста, восприятие на слух звучащей речи собеседника, ответы на вопросы по содержанию. Определение последовательности событий слушаемого текста, понимание сути услышанного.</w:t>
      </w:r>
    </w:p>
    <w:p w:rsidR="00F90CEF" w:rsidRPr="00F90CEF" w:rsidRDefault="00F90CEF" w:rsidP="00F90CEF">
      <w:pPr>
        <w:pStyle w:val="11"/>
        <w:shd w:val="clear" w:color="auto" w:fill="auto"/>
        <w:ind w:firstLine="720"/>
        <w:jc w:val="both"/>
        <w:rPr>
          <w:lang w:val="ru-RU"/>
        </w:rPr>
      </w:pPr>
      <w:r w:rsidRPr="00F90CEF">
        <w:rPr>
          <w:b/>
          <w:bCs/>
          <w:lang w:val="ru-RU"/>
        </w:rPr>
        <w:t xml:space="preserve">Чтение. </w:t>
      </w:r>
      <w:r w:rsidRPr="00F90CEF">
        <w:rPr>
          <w:i/>
          <w:iCs/>
          <w:lang w:val="ru-RU"/>
        </w:rPr>
        <w:t>Чтение вслух.</w:t>
      </w:r>
      <w:r w:rsidRPr="00F90CEF">
        <w:rPr>
          <w:lang w:val="ru-RU"/>
        </w:rPr>
        <w:t xml:space="preserve"> Постепенный переход от слогового к плавному осмысленному правильному чтению целыми словами. Постепенное увеличение скорости чтения. Соблюдение орфоэпических и интонационных норм. Понимание смысловых особенностей по виду и типу текстов, передача их с помощью интонирования. Чтение предложений с интонационным выделением знаков препинания. Пути и возможности ознакомления с произведением. Правильное, осознанное, беглое, выразительное чтение (темп, тон, пауза, логическое ударение и т.д.). Чтение литературных произведений, соответствующих возрастным и психологическим особенностям по жанру.</w:t>
      </w:r>
    </w:p>
    <w:p w:rsidR="00F90CEF" w:rsidRPr="00F90CEF" w:rsidRDefault="00F90CEF" w:rsidP="00F90CEF">
      <w:pPr>
        <w:pStyle w:val="11"/>
        <w:shd w:val="clear" w:color="auto" w:fill="auto"/>
        <w:ind w:firstLine="720"/>
        <w:jc w:val="both"/>
        <w:rPr>
          <w:lang w:val="ru-RU"/>
        </w:rPr>
      </w:pPr>
      <w:r w:rsidRPr="00F90CEF">
        <w:rPr>
          <w:i/>
          <w:iCs/>
          <w:lang w:val="ru-RU"/>
        </w:rPr>
        <w:t>Чтение про себя.</w:t>
      </w:r>
      <w:r w:rsidRPr="00F90CEF">
        <w:rPr>
          <w:lang w:val="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w:t>
      </w:r>
    </w:p>
    <w:p w:rsidR="00F90CEF" w:rsidRPr="00F90CEF" w:rsidRDefault="00F90CEF" w:rsidP="00F90CEF">
      <w:pPr>
        <w:pStyle w:val="11"/>
        <w:shd w:val="clear" w:color="auto" w:fill="auto"/>
        <w:ind w:firstLine="720"/>
        <w:jc w:val="both"/>
        <w:rPr>
          <w:lang w:val="ru-RU"/>
        </w:rPr>
      </w:pPr>
      <w:r w:rsidRPr="00F90CEF">
        <w:rPr>
          <w:i/>
          <w:iCs/>
          <w:lang w:val="ru-RU"/>
        </w:rPr>
        <w:t>Читательская Деятельность.</w:t>
      </w:r>
      <w:r w:rsidRPr="00F90CEF">
        <w:rPr>
          <w:lang w:val="ru-RU"/>
        </w:rPr>
        <w:t xml:space="preserve"> Данная деятельность включает в себя следующие содержательные линии: осознанное и беглое чтение, анализирование прочитанного, воспринимать изобразительно-выразительные средства языка художественного произведения; понимание авторской позиции в художественных произведениях; выделять главную мысль, идеи автора; оценивание поведения героя произведения; пересказ содержания текста, прикладное использование книги как источника информации.</w:t>
      </w:r>
    </w:p>
    <w:p w:rsidR="00F90CEF" w:rsidRPr="00F90CEF" w:rsidRDefault="00F90CEF" w:rsidP="00F90CEF">
      <w:pPr>
        <w:pStyle w:val="11"/>
        <w:shd w:val="clear" w:color="auto" w:fill="auto"/>
        <w:ind w:firstLine="720"/>
        <w:jc w:val="both"/>
        <w:rPr>
          <w:lang w:val="ru-RU"/>
        </w:rPr>
      </w:pPr>
      <w:r w:rsidRPr="00F90CEF">
        <w:rPr>
          <w:i/>
          <w:iCs/>
          <w:lang w:val="ru-RU"/>
        </w:rPr>
        <w:t>Выбор книги Для чтения.</w:t>
      </w:r>
      <w:r w:rsidRPr="00F90CEF">
        <w:rPr>
          <w:lang w:val="ru-RU"/>
        </w:rPr>
        <w:t xml:space="preserve"> Курс способствует установлению устойчивого интереса к самостоятельному чтению книг. Формирование мотивированного выбора книг, с учетом доступности для восприятия детьми, соответствия возрасту и тематическим интересам.</w:t>
      </w:r>
    </w:p>
    <w:p w:rsidR="00F90CEF" w:rsidRPr="00F90CEF" w:rsidRDefault="00F90CEF" w:rsidP="00F90CEF">
      <w:pPr>
        <w:pStyle w:val="11"/>
        <w:shd w:val="clear" w:color="auto" w:fill="auto"/>
        <w:ind w:firstLine="740"/>
        <w:jc w:val="both"/>
        <w:rPr>
          <w:lang w:val="ru-RU"/>
        </w:rPr>
      </w:pPr>
      <w:r w:rsidRPr="00F90CEF">
        <w:rPr>
          <w:lang w:val="ru-RU"/>
        </w:rPr>
        <w:t xml:space="preserve">Башкирское устное народное творчество (сказка, поговорка, пословица, загадка, считалка). Особенности малых жанров фольклора. Поэтические и прозаические произведения. Жанровые особенности сказок, рассказов, пьес, </w:t>
      </w:r>
      <w:r w:rsidRPr="00F90CEF">
        <w:rPr>
          <w:lang w:val="ru-RU"/>
        </w:rPr>
        <w:lastRenderedPageBreak/>
        <w:t>басен, поговорок, пословиц. Ознакомление с окружающей средой по научно</w:t>
      </w:r>
      <w:r w:rsidRPr="00F90CEF">
        <w:rPr>
          <w:lang w:val="ru-RU"/>
        </w:rPr>
        <w:softHyphen/>
        <w:t>популярным произведениям. Исторические, приключенческие, сатирические произведения.</w:t>
      </w:r>
    </w:p>
    <w:p w:rsidR="00F90CEF" w:rsidRPr="00F90CEF" w:rsidRDefault="00F90CEF" w:rsidP="00F90CEF">
      <w:pPr>
        <w:pStyle w:val="11"/>
        <w:shd w:val="clear" w:color="auto" w:fill="auto"/>
        <w:ind w:firstLine="740"/>
        <w:jc w:val="both"/>
        <w:rPr>
          <w:lang w:val="ru-RU"/>
        </w:rPr>
      </w:pPr>
      <w:r w:rsidRPr="00F90CEF">
        <w:rPr>
          <w:i/>
          <w:iCs/>
          <w:lang w:val="ru-RU"/>
        </w:rPr>
        <w:t>Работа с разными виДами</w:t>
      </w:r>
      <w:r w:rsidRPr="00F90CEF">
        <w:rPr>
          <w:lang w:val="ru-RU"/>
        </w:rPr>
        <w:t xml:space="preserve"> (художественные, учебные, научно</w:t>
      </w:r>
      <w:r w:rsidRPr="00F90CEF">
        <w:rPr>
          <w:lang w:val="ru-RU"/>
        </w:rPr>
        <w:softHyphen/>
        <w:t>популярные произведения) текста. Их сравнение и анализ. Определение целей создания этих видов текста. Умение отличать текст от набора предложений. Прогнозирование содержания книги по ее названию и оформлению.</w:t>
      </w:r>
    </w:p>
    <w:p w:rsidR="00F90CEF" w:rsidRPr="00F90CEF" w:rsidRDefault="00F90CEF" w:rsidP="00F90CEF">
      <w:pPr>
        <w:pStyle w:val="11"/>
        <w:shd w:val="clear" w:color="auto" w:fill="auto"/>
        <w:ind w:firstLine="740"/>
        <w:jc w:val="both"/>
        <w:rPr>
          <w:lang w:val="ru-RU"/>
        </w:rPr>
      </w:pPr>
      <w:r w:rsidRPr="00F90CEF">
        <w:rPr>
          <w:lang w:val="ru-RU"/>
        </w:rPr>
        <w:t>Определение темы, главной мысли, структуры; деление текста на смысловые части, их озаглавливание. Умение работать с разными видами информации.</w:t>
      </w:r>
    </w:p>
    <w:p w:rsidR="00F90CEF" w:rsidRPr="00F90CEF" w:rsidRDefault="00F90CEF" w:rsidP="00F90CEF">
      <w:pPr>
        <w:pStyle w:val="11"/>
        <w:shd w:val="clear" w:color="auto" w:fill="auto"/>
        <w:ind w:firstLine="740"/>
        <w:jc w:val="both"/>
        <w:rPr>
          <w:lang w:val="ru-RU"/>
        </w:rPr>
      </w:pPr>
      <w:r w:rsidRPr="00F90CEF">
        <w:rPr>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Привлечение справочных и иллюстративно-изобразительных материалов.</w:t>
      </w:r>
    </w:p>
    <w:p w:rsidR="00F90CEF" w:rsidRPr="00F90CEF" w:rsidRDefault="00F90CEF" w:rsidP="00F90CEF">
      <w:pPr>
        <w:pStyle w:val="11"/>
        <w:shd w:val="clear" w:color="auto" w:fill="auto"/>
        <w:ind w:firstLine="740"/>
        <w:jc w:val="both"/>
        <w:rPr>
          <w:lang w:val="ru-RU"/>
        </w:rPr>
      </w:pPr>
      <w:r w:rsidRPr="00F90CEF">
        <w:rPr>
          <w:b/>
          <w:bCs/>
          <w:lang w:val="ru-RU"/>
        </w:rPr>
        <w:t xml:space="preserve">Говорение. </w:t>
      </w:r>
      <w:r w:rsidRPr="00F90CEF">
        <w:rPr>
          <w:lang w:val="ru-RU"/>
        </w:rPr>
        <w:t>Осознанное чтение текста. Отбор нужной информации из текста. Формирование собственного мнения, с опорой на прочитанный текст и передача впечатлений. Определение идеи автора по содержанию произведения. Составление диалога. Пересказ произведения. Чтение наизусть произведения. Передача структуры и выразительных средств языка произведения.</w:t>
      </w:r>
    </w:p>
    <w:p w:rsidR="00F90CEF" w:rsidRPr="00F90CEF" w:rsidRDefault="00F90CEF" w:rsidP="00F90CEF">
      <w:pPr>
        <w:pStyle w:val="11"/>
        <w:shd w:val="clear" w:color="auto" w:fill="auto"/>
        <w:ind w:firstLine="740"/>
        <w:jc w:val="both"/>
        <w:rPr>
          <w:lang w:val="ru-RU"/>
        </w:rPr>
      </w:pPr>
      <w:r w:rsidRPr="00F90CEF">
        <w:rPr>
          <w:b/>
          <w:bCs/>
          <w:lang w:val="ru-RU"/>
        </w:rPr>
        <w:t xml:space="preserve">Письмо. </w:t>
      </w:r>
      <w:r w:rsidRPr="00F90CEF">
        <w:rPr>
          <w:lang w:val="ru-RU"/>
        </w:rPr>
        <w:t>Формирование впечатлений, мнений по поведению героев по прочитанному произведению в письменной форме. Дать письменную характеристику литературному герою. Подготовка аннотации по произведению. Составление маленьких текстов в письменной форме.</w:t>
      </w:r>
    </w:p>
    <w:p w:rsidR="00F90CEF" w:rsidRPr="00F90CEF" w:rsidRDefault="00F90CEF" w:rsidP="00F90CEF">
      <w:pPr>
        <w:pStyle w:val="11"/>
        <w:shd w:val="clear" w:color="auto" w:fill="auto"/>
        <w:ind w:firstLine="740"/>
        <w:jc w:val="both"/>
        <w:rPr>
          <w:lang w:val="ru-RU"/>
        </w:rPr>
      </w:pPr>
      <w:r w:rsidRPr="00F90CEF">
        <w:rPr>
          <w:i/>
          <w:iCs/>
          <w:lang w:val="ru-RU"/>
        </w:rPr>
        <w:t>Творческая Деятельность ученика.</w:t>
      </w:r>
      <w:r w:rsidRPr="00F90CEF">
        <w:rPr>
          <w:lang w:val="ru-RU"/>
        </w:rPr>
        <w:t xml:space="preserve"> Данный курс основан на знания, умения и навыки, полученные на уроках башкирского и русского языков. Чтение по ролям, </w:t>
      </w:r>
      <w:r w:rsidRPr="00F90CEF">
        <w:rPr>
          <w:i/>
          <w:iCs/>
          <w:lang w:val="ru-RU"/>
        </w:rPr>
        <w:t>инсценирование.</w:t>
      </w:r>
      <w:r w:rsidRPr="00F90CEF">
        <w:rPr>
          <w:lang w:val="ru-RU"/>
        </w:rPr>
        <w:t xml:space="preserve"> Составление аннотации по прочитанной книге. Написать </w:t>
      </w:r>
      <w:r w:rsidRPr="00F90CEF">
        <w:rPr>
          <w:i/>
          <w:iCs/>
          <w:lang w:val="ru-RU"/>
        </w:rPr>
        <w:t>рецензию</w:t>
      </w:r>
      <w:r w:rsidRPr="00F90CEF">
        <w:rPr>
          <w:lang w:val="ru-RU"/>
        </w:rPr>
        <w:t xml:space="preserve"> на прочитанное произведение. Написать </w:t>
      </w:r>
      <w:r w:rsidRPr="00F90CEF">
        <w:rPr>
          <w:i/>
          <w:iCs/>
          <w:lang w:val="ru-RU"/>
        </w:rPr>
        <w:t>характеристику</w:t>
      </w:r>
      <w:r w:rsidRPr="00F90CEF">
        <w:rPr>
          <w:lang w:val="ru-RU"/>
        </w:rPr>
        <w:t xml:space="preserve"> героям прочитанных произведений.</w:t>
      </w:r>
    </w:p>
    <w:p w:rsidR="00F90CEF" w:rsidRPr="00F90CEF" w:rsidRDefault="00F90CEF" w:rsidP="00F90CEF">
      <w:pPr>
        <w:pStyle w:val="11"/>
        <w:shd w:val="clear" w:color="auto" w:fill="auto"/>
        <w:ind w:firstLine="740"/>
        <w:jc w:val="both"/>
        <w:rPr>
          <w:lang w:val="ru-RU"/>
        </w:rPr>
      </w:pPr>
      <w:r w:rsidRPr="00F90CEF">
        <w:rPr>
          <w:i/>
          <w:iCs/>
          <w:lang w:val="ru-RU"/>
        </w:rPr>
        <w:t>Теория литературы.</w:t>
      </w:r>
      <w:r w:rsidRPr="00F90CEF">
        <w:rPr>
          <w:lang w:val="ru-RU"/>
        </w:rPr>
        <w:t xml:space="preserve"> Обладание начальными научными понятиями в области теории литературы: литература, фольклор, художественное произведение, виды жанров, средства выразительности (сравнение, описание, олицетворение).</w:t>
      </w:r>
    </w:p>
    <w:p w:rsidR="00F90CEF" w:rsidRPr="00F90CEF" w:rsidRDefault="00F90CEF" w:rsidP="00F90CEF">
      <w:pPr>
        <w:pStyle w:val="11"/>
        <w:shd w:val="clear" w:color="auto" w:fill="auto"/>
        <w:ind w:firstLine="740"/>
        <w:jc w:val="both"/>
        <w:rPr>
          <w:lang w:val="ru-RU"/>
        </w:rPr>
      </w:pPr>
      <w:r w:rsidRPr="00F90CEF">
        <w:rPr>
          <w:i/>
          <w:iCs/>
          <w:lang w:val="ru-RU"/>
        </w:rPr>
        <w:t>Литературные жанры:</w:t>
      </w:r>
      <w:r w:rsidRPr="00F90CEF">
        <w:rPr>
          <w:lang w:val="ru-RU"/>
        </w:rPr>
        <w:t xml:space="preserve"> рассказ, повесть, пьеса; сказка, пословица, поговорка, загадка, частушки.</w:t>
      </w:r>
    </w:p>
    <w:p w:rsidR="00F90CEF" w:rsidRPr="00F90CEF" w:rsidRDefault="00F90CEF" w:rsidP="00F90CEF">
      <w:pPr>
        <w:pStyle w:val="11"/>
        <w:shd w:val="clear" w:color="auto" w:fill="auto"/>
        <w:ind w:firstLine="740"/>
        <w:jc w:val="both"/>
        <w:rPr>
          <w:lang w:val="ru-RU"/>
        </w:rPr>
      </w:pPr>
      <w:r w:rsidRPr="00F90CEF">
        <w:rPr>
          <w:i/>
          <w:iCs/>
          <w:lang w:val="ru-RU"/>
        </w:rPr>
        <w:t>Тема, иДея произведения:</w:t>
      </w:r>
      <w:r w:rsidRPr="00F90CEF">
        <w:rPr>
          <w:lang w:val="ru-RU"/>
        </w:rPr>
        <w:t xml:space="preserve"> художественный сюжет, композиция, образ, литературный герой, портрет героя, авторская характеристика.</w:t>
      </w:r>
    </w:p>
    <w:p w:rsidR="00F90CEF" w:rsidRPr="00F90CEF" w:rsidRDefault="00F90CEF" w:rsidP="00F90CEF">
      <w:pPr>
        <w:pStyle w:val="11"/>
        <w:shd w:val="clear" w:color="auto" w:fill="auto"/>
        <w:ind w:firstLine="740"/>
        <w:jc w:val="both"/>
        <w:rPr>
          <w:lang w:val="ru-RU"/>
        </w:rPr>
      </w:pPr>
      <w:r w:rsidRPr="00F90CEF">
        <w:rPr>
          <w:i/>
          <w:iCs/>
          <w:lang w:val="ru-RU"/>
        </w:rPr>
        <w:t>СреДства выразительности:</w:t>
      </w:r>
      <w:r w:rsidRPr="00F90CEF">
        <w:rPr>
          <w:lang w:val="ru-RU"/>
        </w:rPr>
        <w:t xml:space="preserve"> сравнение, олицетворение, описание: синонимы, антонимы.</w:t>
      </w:r>
    </w:p>
    <w:p w:rsidR="00F90CEF" w:rsidRPr="00F90CEF" w:rsidRDefault="00F90CEF" w:rsidP="00F90CEF">
      <w:pPr>
        <w:pStyle w:val="11"/>
        <w:shd w:val="clear" w:color="auto" w:fill="auto"/>
        <w:ind w:firstLine="740"/>
        <w:jc w:val="both"/>
        <w:rPr>
          <w:lang w:val="ru-RU"/>
        </w:rPr>
      </w:pPr>
      <w:r w:rsidRPr="00F90CEF">
        <w:rPr>
          <w:lang w:val="ru-RU"/>
        </w:rPr>
        <w:t>В программе даны планируемые результаты (личностные, предметные и метапредметные). Достижение этих результатов - основной ориентир деятельности учителя, т.е. основной стержень учебного процесса.</w:t>
      </w:r>
    </w:p>
    <w:p w:rsidR="00F90CEF" w:rsidRPr="00F90CEF" w:rsidRDefault="00F90CEF" w:rsidP="00F90CEF">
      <w:pPr>
        <w:pStyle w:val="13"/>
        <w:keepNext/>
        <w:keepLines/>
        <w:shd w:val="clear" w:color="auto" w:fill="auto"/>
        <w:rPr>
          <w:lang w:val="ru-RU"/>
        </w:rPr>
      </w:pPr>
      <w:bookmarkStart w:id="1" w:name="bookmark4"/>
      <w:bookmarkStart w:id="2" w:name="bookmark5"/>
      <w:r w:rsidRPr="00F90CEF">
        <w:rPr>
          <w:lang w:val="ru-RU"/>
        </w:rPr>
        <w:t>Место учебного курса «Литературное чтение на родном языке» в</w:t>
      </w:r>
      <w:r w:rsidRPr="00F90CEF">
        <w:rPr>
          <w:lang w:val="ru-RU"/>
        </w:rPr>
        <w:br/>
        <w:t>базисном (образовательном) учебном плане</w:t>
      </w:r>
      <w:bookmarkEnd w:id="1"/>
      <w:bookmarkEnd w:id="2"/>
    </w:p>
    <w:p w:rsidR="00F90CEF" w:rsidRPr="00F90CEF" w:rsidRDefault="00F90CEF" w:rsidP="00F90CEF">
      <w:pPr>
        <w:pStyle w:val="11"/>
        <w:shd w:val="clear" w:color="auto" w:fill="auto"/>
        <w:ind w:firstLine="740"/>
        <w:jc w:val="both"/>
        <w:rPr>
          <w:lang w:val="ru-RU"/>
        </w:rPr>
      </w:pPr>
      <w:r w:rsidRPr="00F90CEF">
        <w:rPr>
          <w:lang w:val="ru-RU"/>
        </w:rPr>
        <w:t xml:space="preserve">Учебный предмет «Литературное чтение на родном языке» вводится со </w:t>
      </w:r>
      <w:r w:rsidRPr="00F90CEF">
        <w:rPr>
          <w:lang w:val="ru-RU"/>
        </w:rPr>
        <w:lastRenderedPageBreak/>
        <w:t>второго полугодия первого класса, после завершения курса обучения башкирской грамматике («Букварь»).</w:t>
      </w:r>
    </w:p>
    <w:p w:rsidR="00F90CEF" w:rsidRPr="00F90CEF" w:rsidRDefault="00F90CEF" w:rsidP="00F90CEF">
      <w:pPr>
        <w:pStyle w:val="11"/>
        <w:shd w:val="clear" w:color="auto" w:fill="auto"/>
        <w:ind w:firstLine="740"/>
        <w:jc w:val="both"/>
        <w:rPr>
          <w:lang w:val="ru-RU"/>
        </w:rPr>
      </w:pPr>
      <w:r w:rsidRPr="00F90CEF">
        <w:rPr>
          <w:lang w:val="ru-RU"/>
        </w:rPr>
        <w:t>По учебному плану общеобразовательной организации с башкирским языком обучения на уровне начального общего образования на изучение учебного предмета «Литературное чтение на родном языке» отводится всего 267 часов: в 1 классе - 29 часов, во 2 классе - 68 часов, в 3 классе - 102 часа, в 4 классе - 68 часов.</w:t>
      </w:r>
    </w:p>
    <w:p w:rsidR="00F90CEF" w:rsidRPr="00F90CEF" w:rsidRDefault="00F90CEF" w:rsidP="00F90CEF">
      <w:pPr>
        <w:pStyle w:val="11"/>
        <w:shd w:val="clear" w:color="auto" w:fill="auto"/>
        <w:ind w:firstLine="0"/>
        <w:jc w:val="center"/>
        <w:rPr>
          <w:lang w:val="ru-RU"/>
        </w:rPr>
      </w:pPr>
      <w:r w:rsidRPr="00F90CEF">
        <w:rPr>
          <w:b/>
          <w:bCs/>
          <w:lang w:val="ru-RU"/>
        </w:rPr>
        <w:t>РЕЗУЛЬТАТЫ ИЗУЧЕНИЯ УЧЕБНОГО ПРЕДМЕТА</w:t>
      </w:r>
      <w:r w:rsidRPr="00F90CEF">
        <w:rPr>
          <w:b/>
          <w:bCs/>
          <w:lang w:val="ru-RU"/>
        </w:rPr>
        <w:br/>
        <w:t>«ЛИТЕРАТУРНОЕ ЧТЕНИЕ НА РОДНОМ ЯЗЫКЕ»</w:t>
      </w:r>
    </w:p>
    <w:p w:rsidR="00F90CEF" w:rsidRPr="00F90CEF" w:rsidRDefault="00F90CEF" w:rsidP="00F90CEF">
      <w:pPr>
        <w:pStyle w:val="13"/>
        <w:keepNext/>
        <w:keepLines/>
        <w:shd w:val="clear" w:color="auto" w:fill="auto"/>
        <w:ind w:firstLine="740"/>
        <w:jc w:val="both"/>
        <w:rPr>
          <w:lang w:val="ru-RU"/>
        </w:rPr>
      </w:pPr>
      <w:bookmarkStart w:id="3" w:name="bookmark6"/>
      <w:bookmarkStart w:id="4" w:name="bookmark7"/>
      <w:r w:rsidRPr="00F90CEF">
        <w:rPr>
          <w:lang w:val="ru-RU"/>
        </w:rPr>
        <w:t>Личностные результаты:</w:t>
      </w:r>
      <w:bookmarkEnd w:id="3"/>
      <w:bookmarkEnd w:id="4"/>
    </w:p>
    <w:p w:rsidR="00F90CEF" w:rsidRPr="00F90CEF" w:rsidRDefault="00F90CEF" w:rsidP="00F90CEF">
      <w:pPr>
        <w:pStyle w:val="11"/>
        <w:shd w:val="clear" w:color="auto" w:fill="auto"/>
        <w:ind w:firstLine="0"/>
        <w:jc w:val="both"/>
        <w:rPr>
          <w:lang w:val="ru-RU"/>
        </w:rPr>
      </w:pPr>
      <w:r w:rsidRPr="00F90CEF">
        <w:rPr>
          <w:lang w:val="ru-RU"/>
        </w:rPr>
        <w:t>непрерывное образование, быть начитанным; воспитание хорошего нрава, свойственного к интеллигентной личности; осознание места и роли литературного чтения в познании окружающего мира, понимание значения чтения для формирования общей культуры человека, корни которой уходят в традиции и законы своего народа, формирования личностных качеств и социальных ценностей; воспитание самостоятельности, уверенности, ответственности, трудолюбия, научит принимать обдуманные решения; научить наладить контакт со сверстниками, собеседниками, развивать коммуникативные способности; сохранение природных ресурсов родного края, сохранение духовного, материального и культурного наследия народа;</w:t>
      </w:r>
    </w:p>
    <w:p w:rsidR="00F90CEF" w:rsidRPr="00F90CEF" w:rsidRDefault="00F90CEF" w:rsidP="00F90CEF">
      <w:pPr>
        <w:pStyle w:val="11"/>
        <w:shd w:val="clear" w:color="auto" w:fill="auto"/>
        <w:ind w:firstLine="0"/>
        <w:jc w:val="both"/>
        <w:rPr>
          <w:lang w:val="ru-RU"/>
        </w:rPr>
      </w:pPr>
      <w:r w:rsidRPr="00F90CEF">
        <w:rPr>
          <w:lang w:val="ru-RU"/>
        </w:rPr>
        <w:t>уважение и почтение родных, близких, Родину.</w:t>
      </w:r>
    </w:p>
    <w:p w:rsidR="00F90CEF" w:rsidRPr="00F90CEF" w:rsidRDefault="00F90CEF" w:rsidP="00F90CEF">
      <w:pPr>
        <w:pStyle w:val="13"/>
        <w:keepNext/>
        <w:keepLines/>
        <w:shd w:val="clear" w:color="auto" w:fill="auto"/>
        <w:ind w:firstLine="740"/>
        <w:jc w:val="both"/>
        <w:rPr>
          <w:lang w:val="ru-RU"/>
        </w:rPr>
      </w:pPr>
      <w:bookmarkStart w:id="5" w:name="bookmark8"/>
      <w:bookmarkStart w:id="6" w:name="bookmark9"/>
      <w:r w:rsidRPr="00F90CEF">
        <w:rPr>
          <w:lang w:val="ru-RU"/>
        </w:rPr>
        <w:t>Метапредметные результаты:</w:t>
      </w:r>
      <w:bookmarkEnd w:id="5"/>
      <w:bookmarkEnd w:id="6"/>
    </w:p>
    <w:p w:rsidR="00F90CEF" w:rsidRPr="00F90CEF" w:rsidRDefault="00F90CEF" w:rsidP="00F90CEF">
      <w:pPr>
        <w:pStyle w:val="11"/>
        <w:shd w:val="clear" w:color="auto" w:fill="auto"/>
        <w:tabs>
          <w:tab w:val="left" w:pos="1021"/>
        </w:tabs>
        <w:ind w:firstLine="0"/>
        <w:jc w:val="both"/>
        <w:rPr>
          <w:lang w:val="ru-RU"/>
        </w:rPr>
      </w:pPr>
      <w:r w:rsidRPr="00F90CEF">
        <w:rPr>
          <w:lang w:val="ru-RU"/>
        </w:rPr>
        <w:t>определение цели изучения произведения; прогнозирование содержания произведения; понимание важности читательской деятельности; понимание значения литературы как средства познания окружающей среды; планирование работы по чтению и изучению произведения, составить алгоритм последовательности; поставить и решить задачу изучения; применять наблюдение, анализ, сравнение, сопоставление по сюжету произведения и организовать беседу; обладать навыками сотрудничества (работа по парам, в группе); освоение норм речевого этикета: умело задавать вопросы и получать на них ответы, слушать ответы и вести полемику; составление и использование схем, графиков, моделей, таблиц для изучения произведения; применение электронных технических средств обучения; применение информационных источников (энциклопедий, словарей, карт, материалы сети Интернет и т.д.).</w:t>
      </w:r>
    </w:p>
    <w:p w:rsidR="00F90CEF" w:rsidRPr="00F90CEF" w:rsidRDefault="00F90CEF" w:rsidP="00F90CEF">
      <w:pPr>
        <w:pStyle w:val="13"/>
        <w:keepNext/>
        <w:keepLines/>
        <w:shd w:val="clear" w:color="auto" w:fill="auto"/>
        <w:ind w:firstLine="740"/>
        <w:jc w:val="both"/>
        <w:rPr>
          <w:lang w:val="ru-RU"/>
        </w:rPr>
      </w:pPr>
      <w:bookmarkStart w:id="7" w:name="bookmark10"/>
      <w:bookmarkStart w:id="8" w:name="bookmark11"/>
      <w:r w:rsidRPr="00F90CEF">
        <w:rPr>
          <w:lang w:val="ru-RU"/>
        </w:rPr>
        <w:t>Предметные результаты</w:t>
      </w:r>
      <w:r w:rsidRPr="00F90CEF">
        <w:rPr>
          <w:b w:val="0"/>
          <w:bCs w:val="0"/>
          <w:lang w:val="ru-RU"/>
        </w:rPr>
        <w:t>:</w:t>
      </w:r>
      <w:bookmarkEnd w:id="7"/>
      <w:bookmarkEnd w:id="8"/>
    </w:p>
    <w:p w:rsidR="00F90CEF" w:rsidRPr="00F90CEF" w:rsidRDefault="00F90CEF" w:rsidP="00F90CEF">
      <w:pPr>
        <w:pStyle w:val="11"/>
        <w:shd w:val="clear" w:color="auto" w:fill="auto"/>
        <w:tabs>
          <w:tab w:val="left" w:pos="1041"/>
        </w:tabs>
        <w:ind w:firstLine="0"/>
        <w:jc w:val="both"/>
        <w:rPr>
          <w:lang w:val="ru-RU"/>
        </w:rPr>
      </w:pPr>
      <w:r w:rsidRPr="00F90CEF">
        <w:rPr>
          <w:lang w:val="ru-RU"/>
        </w:rPr>
        <w:t xml:space="preserve">правильное, беглое, осознанное и выразительное чтение, с соблюдением орфоэпических норм башкирского языка; беглое, осознанное чтение про себя; чтение наизусть стихотворений, отрывков от произведений; знание особенностей художественной и научно-популярной литературы, определить их схожести и разницы; определить время написания произведения, место событий описанных в тексте; изучение традиций, законов соответствующих описываемому периоду; определить тему, идею и суть произведения; анализировать произведение, выразить собственное мнение по поведению героев произведения; сюжетные элементы, композиция, средства </w:t>
      </w:r>
      <w:r w:rsidRPr="00F90CEF">
        <w:rPr>
          <w:lang w:val="ru-RU"/>
        </w:rPr>
        <w:lastRenderedPageBreak/>
        <w:t>выразительности произведения; элементарные понятия теории литературы (термины); обмениваться мнениями по содержанию произведения и поведению героев; пересказ содержания текста.</w:t>
      </w:r>
    </w:p>
    <w:p w:rsidR="00F90CEF" w:rsidRPr="00F90CEF" w:rsidRDefault="00F90CEF" w:rsidP="00F90CEF">
      <w:pPr>
        <w:pStyle w:val="11"/>
        <w:shd w:val="clear" w:color="auto" w:fill="auto"/>
        <w:ind w:firstLine="0"/>
        <w:jc w:val="center"/>
        <w:rPr>
          <w:lang w:val="ru-RU"/>
        </w:rPr>
      </w:pPr>
      <w:r w:rsidRPr="00F90CEF">
        <w:rPr>
          <w:b/>
          <w:bCs/>
          <w:lang w:val="ru-RU"/>
        </w:rPr>
        <w:t>СПИСОК ЛИТЕРАТУРЫ, РЕКОМЕНДОВАННОЙ ДЛЯ</w:t>
      </w:r>
      <w:r w:rsidRPr="00F90CEF">
        <w:rPr>
          <w:b/>
          <w:bCs/>
          <w:lang w:val="ru-RU"/>
        </w:rPr>
        <w:br/>
        <w:t>САМОСТОЯТЕЛЬНОГО ЧТЕНИЯ</w:t>
      </w:r>
    </w:p>
    <w:p w:rsidR="00F90CEF" w:rsidRPr="00F90CEF" w:rsidRDefault="00F90CEF" w:rsidP="00F90CEF">
      <w:pPr>
        <w:pStyle w:val="11"/>
        <w:shd w:val="clear" w:color="auto" w:fill="auto"/>
        <w:ind w:firstLine="740"/>
        <w:jc w:val="both"/>
        <w:rPr>
          <w:lang w:val="ru-RU"/>
        </w:rPr>
      </w:pPr>
      <w:r w:rsidRPr="00F90CEF">
        <w:rPr>
          <w:b/>
          <w:bCs/>
          <w:lang w:val="ru-RU"/>
        </w:rPr>
        <w:t>Народное творчество</w:t>
      </w:r>
    </w:p>
    <w:p w:rsidR="00F90CEF" w:rsidRPr="00F90CEF" w:rsidRDefault="00F90CEF" w:rsidP="00F90CEF">
      <w:pPr>
        <w:pStyle w:val="11"/>
        <w:shd w:val="clear" w:color="auto" w:fill="auto"/>
        <w:ind w:firstLine="740"/>
        <w:jc w:val="both"/>
        <w:rPr>
          <w:lang w:val="ru-RU"/>
        </w:rPr>
      </w:pPr>
      <w:r w:rsidRPr="00F90CEF">
        <w:rPr>
          <w:lang w:val="ru-RU"/>
        </w:rPr>
        <w:t xml:space="preserve">Малые жанры народного творчества: </w:t>
      </w:r>
      <w:r w:rsidRPr="00F90CEF">
        <w:rPr>
          <w:b/>
          <w:bCs/>
          <w:lang w:val="ru-RU"/>
        </w:rPr>
        <w:t xml:space="preserve">пословица </w:t>
      </w:r>
      <w:r w:rsidRPr="00F90CEF">
        <w:rPr>
          <w:lang w:val="ru-RU"/>
        </w:rPr>
        <w:t xml:space="preserve">- </w:t>
      </w:r>
      <w:r w:rsidRPr="00F90CEF">
        <w:rPr>
          <w:color w:val="222222"/>
          <w:lang w:val="ru-RU"/>
        </w:rPr>
        <w:t>мудрые, поучительные изречения, меткие выражения, созданные башкирским народом. Тематическая разновидность пословиц. Языковые особенности пословиц.</w:t>
      </w:r>
    </w:p>
    <w:p w:rsidR="00F90CEF" w:rsidRPr="00F90CEF" w:rsidRDefault="00F90CEF" w:rsidP="00F90CEF">
      <w:pPr>
        <w:pStyle w:val="11"/>
        <w:shd w:val="clear" w:color="auto" w:fill="auto"/>
        <w:ind w:firstLine="740"/>
        <w:jc w:val="both"/>
        <w:rPr>
          <w:lang w:val="ru-RU"/>
        </w:rPr>
      </w:pPr>
      <w:r w:rsidRPr="00F90CEF">
        <w:rPr>
          <w:b/>
          <w:bCs/>
          <w:color w:val="222222"/>
          <w:lang w:val="ru-RU"/>
        </w:rPr>
        <w:t xml:space="preserve">Загадка </w:t>
      </w:r>
      <w:r w:rsidRPr="00F90CEF">
        <w:rPr>
          <w:color w:val="222222"/>
          <w:lang w:val="ru-RU"/>
        </w:rPr>
        <w:t>- головоломка об окружающих предметах, быте, природных явлениях и об эмоциях человека и т.д.</w:t>
      </w:r>
    </w:p>
    <w:p w:rsidR="00F90CEF" w:rsidRPr="00F90CEF" w:rsidRDefault="00F90CEF" w:rsidP="00F90CEF">
      <w:pPr>
        <w:pStyle w:val="11"/>
        <w:shd w:val="clear" w:color="auto" w:fill="auto"/>
        <w:ind w:firstLine="740"/>
        <w:jc w:val="both"/>
        <w:rPr>
          <w:lang w:val="ru-RU"/>
        </w:rPr>
      </w:pPr>
      <w:r w:rsidRPr="00F90CEF">
        <w:rPr>
          <w:b/>
          <w:bCs/>
          <w:color w:val="222222"/>
          <w:lang w:val="ru-RU"/>
        </w:rPr>
        <w:t xml:space="preserve">Сказки. </w:t>
      </w:r>
      <w:r w:rsidRPr="00F90CEF">
        <w:rPr>
          <w:color w:val="222222"/>
          <w:lang w:val="ru-RU"/>
        </w:rPr>
        <w:t>Виды сказок (героические сказки, волшебные, бытовые, сказки о героях). Положительные и отрицательные герои. Волшебство, мечта, реальность в сказке. Суть сказки. Башкирские народные сказки. Сказки народов России и мира.</w:t>
      </w:r>
    </w:p>
    <w:p w:rsidR="00F90CEF" w:rsidRPr="00F90CEF" w:rsidRDefault="00F90CEF" w:rsidP="00F90CEF">
      <w:pPr>
        <w:pStyle w:val="13"/>
        <w:keepNext/>
        <w:keepLines/>
        <w:shd w:val="clear" w:color="auto" w:fill="auto"/>
        <w:rPr>
          <w:lang w:val="ru-RU"/>
        </w:rPr>
      </w:pPr>
      <w:bookmarkStart w:id="9" w:name="bookmark12"/>
      <w:bookmarkStart w:id="10" w:name="bookmark13"/>
      <w:r w:rsidRPr="00F90CEF">
        <w:rPr>
          <w:lang w:val="ru-RU"/>
        </w:rPr>
        <w:t>Книги, которых прочитали наши прадеды и родители</w:t>
      </w:r>
      <w:bookmarkEnd w:id="9"/>
      <w:bookmarkEnd w:id="10"/>
    </w:p>
    <w:p w:rsidR="00F90CEF" w:rsidRPr="00F90CEF" w:rsidRDefault="00F90CEF" w:rsidP="00F90CEF">
      <w:pPr>
        <w:pStyle w:val="11"/>
        <w:shd w:val="clear" w:color="auto" w:fill="auto"/>
        <w:ind w:firstLine="740"/>
        <w:jc w:val="both"/>
        <w:rPr>
          <w:lang w:val="ru-RU"/>
        </w:rPr>
      </w:pPr>
      <w:r w:rsidRPr="00F90CEF">
        <w:rPr>
          <w:lang w:val="ru-RU"/>
        </w:rPr>
        <w:t>Произведения С. Юлаева, Дж. Киекбаева, Р. Нигмати, М. Гафури, К.Маргана, К. Даяна, М. Карима, З. Биишевой и т.д. (например: С.Юлаев «В юрте», «Соловей», М. Карим «Таганок», «Радость нашего дома» и т.д.).</w:t>
      </w:r>
    </w:p>
    <w:p w:rsidR="00F90CEF" w:rsidRPr="00F90CEF" w:rsidRDefault="00F90CEF" w:rsidP="00F90CEF">
      <w:pPr>
        <w:pStyle w:val="13"/>
        <w:keepNext/>
        <w:keepLines/>
        <w:shd w:val="clear" w:color="auto" w:fill="auto"/>
        <w:ind w:left="1680"/>
        <w:jc w:val="both"/>
        <w:rPr>
          <w:lang w:val="ru-RU"/>
        </w:rPr>
      </w:pPr>
      <w:bookmarkStart w:id="11" w:name="bookmark14"/>
      <w:bookmarkStart w:id="12" w:name="bookmark15"/>
      <w:r w:rsidRPr="00F90CEF">
        <w:rPr>
          <w:lang w:val="ru-RU"/>
        </w:rPr>
        <w:t xml:space="preserve">Башкирские народные сказки, записанные в </w:t>
      </w:r>
      <w:r w:rsidRPr="00156098">
        <w:rPr>
          <w:lang w:bidi="en-US"/>
        </w:rPr>
        <w:t>XIX</w:t>
      </w:r>
      <w:r w:rsidRPr="00F90CEF">
        <w:rPr>
          <w:lang w:val="ru-RU" w:bidi="en-US"/>
        </w:rPr>
        <w:t xml:space="preserve"> </w:t>
      </w:r>
      <w:r w:rsidRPr="00F90CEF">
        <w:rPr>
          <w:lang w:val="ru-RU"/>
        </w:rPr>
        <w:t>веке</w:t>
      </w:r>
      <w:bookmarkEnd w:id="11"/>
      <w:bookmarkEnd w:id="12"/>
    </w:p>
    <w:p w:rsidR="00F90CEF" w:rsidRPr="00F90CEF" w:rsidRDefault="00F90CEF" w:rsidP="00F90CEF">
      <w:pPr>
        <w:pStyle w:val="11"/>
        <w:shd w:val="clear" w:color="auto" w:fill="auto"/>
        <w:ind w:firstLine="720"/>
        <w:jc w:val="both"/>
        <w:rPr>
          <w:lang w:val="ru-RU"/>
        </w:rPr>
      </w:pPr>
      <w:r w:rsidRPr="00F90CEF">
        <w:rPr>
          <w:lang w:val="ru-RU"/>
        </w:rPr>
        <w:t>“Урал батыр”, “Алпамыша батыр”, “Зернышко пшеницы”, “Охотник Юлдыбай”, “Абзелил”, “Скупой и Зиннат агай”, “Падчерица”, “Харыбай”, “Сказка о курае”, “Аминбак” и др.сказки.</w:t>
      </w:r>
    </w:p>
    <w:p w:rsidR="00F90CEF" w:rsidRPr="00F90CEF" w:rsidRDefault="00F90CEF" w:rsidP="00F90CEF">
      <w:pPr>
        <w:pStyle w:val="11"/>
        <w:shd w:val="clear" w:color="auto" w:fill="auto"/>
        <w:ind w:left="1020" w:firstLine="0"/>
        <w:jc w:val="both"/>
        <w:rPr>
          <w:lang w:val="ru-RU"/>
        </w:rPr>
      </w:pPr>
      <w:r w:rsidRPr="00F90CEF">
        <w:rPr>
          <w:b/>
          <w:bCs/>
          <w:lang w:val="ru-RU"/>
        </w:rPr>
        <w:t xml:space="preserve">Сказки, сочиненные писателями других стран в </w:t>
      </w:r>
      <w:r w:rsidRPr="00156098">
        <w:rPr>
          <w:b/>
          <w:bCs/>
          <w:lang w:bidi="en-US"/>
        </w:rPr>
        <w:t>XVIII</w:t>
      </w:r>
      <w:r w:rsidRPr="00F90CEF">
        <w:rPr>
          <w:b/>
          <w:bCs/>
          <w:lang w:val="ru-RU" w:bidi="en-US"/>
        </w:rPr>
        <w:t>-</w:t>
      </w:r>
      <w:r w:rsidRPr="00156098">
        <w:rPr>
          <w:b/>
          <w:bCs/>
          <w:lang w:bidi="en-US"/>
        </w:rPr>
        <w:t>XIX</w:t>
      </w:r>
      <w:r w:rsidRPr="00F90CEF">
        <w:rPr>
          <w:b/>
          <w:bCs/>
          <w:lang w:val="ru-RU" w:bidi="en-US"/>
        </w:rPr>
        <w:t xml:space="preserve"> </w:t>
      </w:r>
      <w:r w:rsidRPr="00F90CEF">
        <w:rPr>
          <w:b/>
          <w:bCs/>
          <w:lang w:val="ru-RU"/>
        </w:rPr>
        <w:t>веках</w:t>
      </w:r>
    </w:p>
    <w:p w:rsidR="00F90CEF" w:rsidRPr="00F90CEF" w:rsidRDefault="00F90CEF" w:rsidP="00F90CEF">
      <w:pPr>
        <w:pStyle w:val="11"/>
        <w:shd w:val="clear" w:color="auto" w:fill="auto"/>
        <w:ind w:firstLine="720"/>
        <w:jc w:val="both"/>
        <w:rPr>
          <w:lang w:val="ru-RU"/>
        </w:rPr>
      </w:pPr>
      <w:r w:rsidRPr="00F90CEF">
        <w:rPr>
          <w:lang w:val="ru-RU"/>
        </w:rPr>
        <w:t>Произведения Х.К.Андерсена, Ш.Перро, братьев Гримм, О.Уайльда, В.Гауфа, Д. Дефо, Э. Хемингуэй, Дж. Свифта, Дж. Родари, Р. Распе и др. (Р. Распе «Приключения барона Мюнхгаузена», Братья Гримм «Три счастливчика» и т.д.).</w:t>
      </w:r>
    </w:p>
    <w:p w:rsidR="00F90CEF" w:rsidRPr="00F90CEF" w:rsidRDefault="00F90CEF" w:rsidP="00F90CEF">
      <w:pPr>
        <w:pStyle w:val="13"/>
        <w:keepNext/>
        <w:keepLines/>
        <w:shd w:val="clear" w:color="auto" w:fill="auto"/>
        <w:rPr>
          <w:lang w:val="ru-RU"/>
        </w:rPr>
      </w:pPr>
      <w:bookmarkStart w:id="13" w:name="bookmark16"/>
      <w:bookmarkStart w:id="14" w:name="bookmark17"/>
      <w:r w:rsidRPr="00F90CEF">
        <w:rPr>
          <w:lang w:val="ru-RU"/>
        </w:rPr>
        <w:t xml:space="preserve">Произведения для детей, сочиненные в </w:t>
      </w:r>
      <w:r w:rsidRPr="00156098">
        <w:rPr>
          <w:lang w:bidi="en-US"/>
        </w:rPr>
        <w:t>XIX</w:t>
      </w:r>
      <w:r w:rsidRPr="00F90CEF">
        <w:rPr>
          <w:lang w:val="ru-RU" w:bidi="en-US"/>
        </w:rPr>
        <w:t>-</w:t>
      </w:r>
      <w:r w:rsidRPr="00156098">
        <w:rPr>
          <w:lang w:bidi="en-US"/>
        </w:rPr>
        <w:t>XX</w:t>
      </w:r>
      <w:r w:rsidRPr="00F90CEF">
        <w:rPr>
          <w:lang w:val="ru-RU" w:bidi="en-US"/>
        </w:rPr>
        <w:t xml:space="preserve"> </w:t>
      </w:r>
      <w:r w:rsidRPr="00F90CEF">
        <w:rPr>
          <w:lang w:val="ru-RU"/>
        </w:rPr>
        <w:t>веках</w:t>
      </w:r>
      <w:bookmarkEnd w:id="13"/>
      <w:bookmarkEnd w:id="14"/>
    </w:p>
    <w:p w:rsidR="00F90CEF" w:rsidRPr="00F90CEF" w:rsidRDefault="00F90CEF" w:rsidP="00F90CEF">
      <w:pPr>
        <w:pStyle w:val="11"/>
        <w:shd w:val="clear" w:color="auto" w:fill="auto"/>
        <w:ind w:firstLine="720"/>
        <w:jc w:val="both"/>
        <w:rPr>
          <w:lang w:val="ru-RU"/>
        </w:rPr>
      </w:pPr>
      <w:r w:rsidRPr="00F90CEF">
        <w:rPr>
          <w:lang w:val="ru-RU"/>
        </w:rPr>
        <w:t>Произведения М.Уметбаева, Р. Фахретдина, Р. Нигмати, М. Гафури, К.Даяна, К. Маргана, Дж. Киекбаева, М. Карима, З. Биишевой, Р. Байбулатова, Б. Нугуманова, Я. Хамматова, Н.Мусина, Д.Булякова, Ф.Исянгулова, К.Кинзябулатовой, Г.Якуповой, Н.Гаитбаева, Б.Байымова, С.Карима, А.Ягафаровой, Р.Нигматуллина, Ю.Ильясовой и т.д. (например: З.Биишева «Будем друзьми», Ф.Исянгулов «Пчелка», Н.Мусин «Краса земли» и т.д.)</w:t>
      </w:r>
    </w:p>
    <w:p w:rsidR="00F90CEF" w:rsidRPr="00F90CEF" w:rsidRDefault="00F90CEF" w:rsidP="00F90CEF">
      <w:pPr>
        <w:pStyle w:val="13"/>
        <w:keepNext/>
        <w:keepLines/>
        <w:shd w:val="clear" w:color="auto" w:fill="auto"/>
        <w:ind w:left="2300"/>
        <w:jc w:val="both"/>
        <w:rPr>
          <w:lang w:val="ru-RU"/>
        </w:rPr>
      </w:pPr>
      <w:bookmarkStart w:id="15" w:name="bookmark18"/>
      <w:bookmarkStart w:id="16" w:name="bookmark19"/>
      <w:r w:rsidRPr="00F90CEF">
        <w:rPr>
          <w:lang w:val="ru-RU"/>
        </w:rPr>
        <w:t xml:space="preserve">Стихотворения поэтов </w:t>
      </w:r>
      <w:r w:rsidRPr="00156098">
        <w:rPr>
          <w:lang w:bidi="en-US"/>
        </w:rPr>
        <w:t>XIX</w:t>
      </w:r>
      <w:r w:rsidRPr="00F90CEF">
        <w:rPr>
          <w:lang w:val="ru-RU" w:bidi="en-US"/>
        </w:rPr>
        <w:t>-</w:t>
      </w:r>
      <w:r w:rsidRPr="00156098">
        <w:rPr>
          <w:lang w:bidi="en-US"/>
        </w:rPr>
        <w:t>XX</w:t>
      </w:r>
      <w:r w:rsidRPr="00F90CEF">
        <w:rPr>
          <w:lang w:val="ru-RU" w:bidi="en-US"/>
        </w:rPr>
        <w:t xml:space="preserve"> </w:t>
      </w:r>
      <w:r w:rsidRPr="00F90CEF">
        <w:rPr>
          <w:lang w:val="ru-RU"/>
        </w:rPr>
        <w:t>веков о детях</w:t>
      </w:r>
      <w:bookmarkEnd w:id="15"/>
      <w:bookmarkEnd w:id="16"/>
    </w:p>
    <w:p w:rsidR="00F90CEF" w:rsidRPr="00F90CEF" w:rsidRDefault="00F90CEF" w:rsidP="00F90CEF">
      <w:pPr>
        <w:pStyle w:val="11"/>
        <w:shd w:val="clear" w:color="auto" w:fill="auto"/>
        <w:ind w:firstLine="720"/>
        <w:jc w:val="both"/>
        <w:rPr>
          <w:lang w:val="ru-RU"/>
        </w:rPr>
      </w:pPr>
      <w:r w:rsidRPr="00F90CEF">
        <w:rPr>
          <w:lang w:val="ru-RU"/>
        </w:rPr>
        <w:t>Произведения М.Акмуллы, М.Гафури, Р.Нигмати, К.Маргана, М. Карима, М.Гали, Г.Юнысовой, А.Игебаева, С.Алибаева, А.Тагировой, Ф.Рахимгуловой, А.Ахмет-Хужы, Ф.Тугызбаевой, А.Асадуллиной, Р.Ураксиной, Д.Талхиной, Р.Хайри, Р.Султангареева, Ф.Губайдуллиной, М.Хисматуллиной, Р.Нигматуллина, Р.Абуталиповой и т.д. (например: К.Марган «Полезный айран», М.Карим «Туда или сюда», С.Алибаев «Волшебный шар» и др.).</w:t>
      </w:r>
    </w:p>
    <w:p w:rsidR="00F90CEF" w:rsidRPr="00F90CEF" w:rsidRDefault="00F90CEF" w:rsidP="00F90CEF">
      <w:pPr>
        <w:pStyle w:val="13"/>
        <w:keepNext/>
        <w:keepLines/>
        <w:shd w:val="clear" w:color="auto" w:fill="auto"/>
        <w:rPr>
          <w:lang w:val="ru-RU"/>
        </w:rPr>
      </w:pPr>
      <w:bookmarkStart w:id="17" w:name="bookmark20"/>
      <w:bookmarkStart w:id="18" w:name="bookmark21"/>
      <w:r w:rsidRPr="00F90CEF">
        <w:rPr>
          <w:lang w:val="ru-RU"/>
        </w:rPr>
        <w:t xml:space="preserve">Рассказы и сказки писателей </w:t>
      </w:r>
      <w:r w:rsidRPr="00156098">
        <w:rPr>
          <w:lang w:bidi="en-US"/>
        </w:rPr>
        <w:t>XX</w:t>
      </w:r>
      <w:r w:rsidRPr="00F90CEF">
        <w:rPr>
          <w:lang w:val="ru-RU" w:bidi="en-US"/>
        </w:rPr>
        <w:t xml:space="preserve"> </w:t>
      </w:r>
      <w:r w:rsidRPr="00F90CEF">
        <w:rPr>
          <w:lang w:val="ru-RU"/>
        </w:rPr>
        <w:t>века про животных</w:t>
      </w:r>
      <w:bookmarkEnd w:id="17"/>
      <w:bookmarkEnd w:id="18"/>
    </w:p>
    <w:p w:rsidR="00F90CEF" w:rsidRPr="00F90CEF" w:rsidRDefault="00F90CEF" w:rsidP="00F90CEF">
      <w:pPr>
        <w:pStyle w:val="11"/>
        <w:shd w:val="clear" w:color="auto" w:fill="auto"/>
        <w:ind w:firstLine="720"/>
        <w:jc w:val="both"/>
        <w:rPr>
          <w:lang w:val="ru-RU"/>
        </w:rPr>
      </w:pPr>
      <w:r w:rsidRPr="00F90CEF">
        <w:rPr>
          <w:lang w:val="ru-RU"/>
        </w:rPr>
        <w:t xml:space="preserve">Произведения М.Гафури, А.Вали, З.Биишевой, Н.Мусина, Дж. Киекбаева, </w:t>
      </w:r>
      <w:r w:rsidRPr="00F90CEF">
        <w:rPr>
          <w:lang w:val="ru-RU"/>
        </w:rPr>
        <w:lastRenderedPageBreak/>
        <w:t>Я. Хамматова, А.Ягафаровой, Р.Байбулатова, Ф.Акбулатовой, Л.Якшибаевой, С.Суриной, Ф.Рахимгуловой, Ф.Исянгулова, Р.Байбулатова, Р.Нигматуллина, Г.Якуповой, Н.Игизяновой, Р.Габдрахманова и т.д. (например: А.Вали «Синица», Дж.Киекбаев «Лесные сказки»).</w:t>
      </w:r>
    </w:p>
    <w:p w:rsidR="00F90CEF" w:rsidRPr="00F90CEF" w:rsidRDefault="00F90CEF" w:rsidP="00F90CEF">
      <w:pPr>
        <w:pStyle w:val="13"/>
        <w:keepNext/>
        <w:keepLines/>
        <w:shd w:val="clear" w:color="auto" w:fill="auto"/>
        <w:rPr>
          <w:lang w:val="ru-RU"/>
        </w:rPr>
      </w:pPr>
      <w:bookmarkStart w:id="19" w:name="bookmark22"/>
      <w:bookmarkStart w:id="20" w:name="bookmark23"/>
      <w:r w:rsidRPr="00F90CEF">
        <w:rPr>
          <w:lang w:val="ru-RU"/>
        </w:rPr>
        <w:t xml:space="preserve">Стихотворения поэтов </w:t>
      </w:r>
      <w:r w:rsidRPr="00156098">
        <w:rPr>
          <w:lang w:bidi="en-US"/>
        </w:rPr>
        <w:t>XIX</w:t>
      </w:r>
      <w:r w:rsidRPr="00F90CEF">
        <w:rPr>
          <w:lang w:val="ru-RU" w:bidi="en-US"/>
        </w:rPr>
        <w:t>-</w:t>
      </w:r>
      <w:r w:rsidRPr="00156098">
        <w:rPr>
          <w:lang w:bidi="en-US"/>
        </w:rPr>
        <w:t>XX</w:t>
      </w:r>
      <w:r w:rsidRPr="00F90CEF">
        <w:rPr>
          <w:lang w:val="ru-RU" w:bidi="en-US"/>
        </w:rPr>
        <w:t xml:space="preserve"> </w:t>
      </w:r>
      <w:r w:rsidRPr="00F90CEF">
        <w:rPr>
          <w:lang w:val="ru-RU"/>
        </w:rPr>
        <w:t>веков о природе</w:t>
      </w:r>
      <w:bookmarkEnd w:id="19"/>
      <w:bookmarkEnd w:id="20"/>
    </w:p>
    <w:p w:rsidR="00F90CEF" w:rsidRPr="00F90CEF" w:rsidRDefault="00F90CEF" w:rsidP="00F90CEF">
      <w:pPr>
        <w:pStyle w:val="11"/>
        <w:shd w:val="clear" w:color="auto" w:fill="auto"/>
        <w:ind w:firstLine="720"/>
        <w:jc w:val="both"/>
        <w:rPr>
          <w:lang w:val="ru-RU"/>
        </w:rPr>
      </w:pPr>
      <w:r w:rsidRPr="00F90CEF">
        <w:rPr>
          <w:lang w:val="ru-RU"/>
        </w:rPr>
        <w:t>Произведения Г. Гумар, Ш. Бабич, М. Карима, Р. Бикбаева, Г. Хусаинова, Н. Нажми, С. Кудаш, Р. Гарипова, М. Гали, Б. Нугуманова, А. Игибаева, Д. Талхиной, С. Шарипова, Р. Назар, К. Кинзябулатовой, С. Муллабаева, М. Хисматуллиной, Ф. Фаткуллиной и.т.д. (например: Р. Назар «Небо улыбается», Р. Бикбай «Весна», Р. Гарипов «Весенняя песня»).</w:t>
      </w:r>
    </w:p>
    <w:p w:rsidR="00F90CEF" w:rsidRPr="00F90CEF" w:rsidRDefault="00F90CEF" w:rsidP="00F90CEF">
      <w:pPr>
        <w:pStyle w:val="13"/>
        <w:keepNext/>
        <w:keepLines/>
        <w:shd w:val="clear" w:color="auto" w:fill="auto"/>
        <w:ind w:left="2300"/>
        <w:jc w:val="both"/>
        <w:rPr>
          <w:lang w:val="ru-RU"/>
        </w:rPr>
      </w:pPr>
      <w:bookmarkStart w:id="21" w:name="bookmark24"/>
      <w:bookmarkStart w:id="22" w:name="bookmark25"/>
      <w:r w:rsidRPr="00F90CEF">
        <w:rPr>
          <w:lang w:val="ru-RU"/>
        </w:rPr>
        <w:t xml:space="preserve">Рассказы писателей </w:t>
      </w:r>
      <w:r w:rsidRPr="00156098">
        <w:rPr>
          <w:lang w:bidi="en-US"/>
        </w:rPr>
        <w:t>XIX</w:t>
      </w:r>
      <w:r w:rsidRPr="00F90CEF">
        <w:rPr>
          <w:lang w:val="ru-RU" w:bidi="en-US"/>
        </w:rPr>
        <w:t>-</w:t>
      </w:r>
      <w:r w:rsidRPr="00156098">
        <w:rPr>
          <w:lang w:bidi="en-US"/>
        </w:rPr>
        <w:t>XX</w:t>
      </w:r>
      <w:r w:rsidRPr="00F90CEF">
        <w:rPr>
          <w:lang w:val="ru-RU" w:bidi="en-US"/>
        </w:rPr>
        <w:t xml:space="preserve"> </w:t>
      </w:r>
      <w:r w:rsidRPr="00F90CEF">
        <w:rPr>
          <w:lang w:val="ru-RU"/>
        </w:rPr>
        <w:t>веков о природе</w:t>
      </w:r>
      <w:bookmarkEnd w:id="21"/>
      <w:bookmarkEnd w:id="22"/>
    </w:p>
    <w:p w:rsidR="00F90CEF" w:rsidRPr="00F90CEF" w:rsidRDefault="00F90CEF" w:rsidP="00F90CEF">
      <w:pPr>
        <w:pStyle w:val="11"/>
        <w:shd w:val="clear" w:color="auto" w:fill="auto"/>
        <w:ind w:firstLine="720"/>
        <w:jc w:val="both"/>
        <w:rPr>
          <w:lang w:val="ru-RU"/>
        </w:rPr>
      </w:pPr>
      <w:r w:rsidRPr="00F90CEF">
        <w:rPr>
          <w:lang w:val="ru-RU"/>
        </w:rPr>
        <w:t>Произведения К.Даяна, М.Карима, З.Биишевой, Б.Нугуманова, Н.Мусина, Ф. Исянгулова, Ф.Рахимгуловой, А.Ягафаровой, Н.Игизьяновой, А.Вахитовой, Г.Шафикова, И.Тимерханова и др.</w:t>
      </w:r>
    </w:p>
    <w:p w:rsidR="00F90CEF" w:rsidRPr="00F90CEF" w:rsidRDefault="00F90CEF" w:rsidP="00F90CEF">
      <w:pPr>
        <w:pStyle w:val="11"/>
        <w:shd w:val="clear" w:color="auto" w:fill="auto"/>
        <w:ind w:left="1680" w:firstLine="0"/>
        <w:jc w:val="both"/>
        <w:rPr>
          <w:lang w:val="ru-RU"/>
        </w:rPr>
      </w:pPr>
      <w:r w:rsidRPr="00F90CEF">
        <w:rPr>
          <w:b/>
          <w:bCs/>
          <w:lang w:val="ru-RU"/>
        </w:rPr>
        <w:t>Россия - моя страна. Башкортостан - мой родной край.</w:t>
      </w:r>
    </w:p>
    <w:p w:rsidR="00F90CEF" w:rsidRPr="00F90CEF" w:rsidRDefault="00F90CEF" w:rsidP="00F90CEF">
      <w:pPr>
        <w:pStyle w:val="11"/>
        <w:shd w:val="clear" w:color="auto" w:fill="auto"/>
        <w:ind w:firstLine="720"/>
        <w:jc w:val="both"/>
        <w:rPr>
          <w:lang w:val="ru-RU"/>
        </w:rPr>
      </w:pPr>
      <w:r w:rsidRPr="00F90CEF">
        <w:rPr>
          <w:lang w:val="ru-RU"/>
        </w:rPr>
        <w:t>Произведения С.Юлаева, Р.Нигмати, К.Даяна, Р.Янбулатовой, Б.Рафикова, Т.Сагитова, Я.Хамматова, А.Игибаева, Г.Юнусовой, Ф.Тугузбаевой, А.Асадуллиной, Р.Ураксиной, З.Кутлугильдиной, С.Латипова и др. (например: Р.Нигмати «Отечество, доченька моя, это Родина», А.Асадуллина «Обращение сородичам», Р.Ураксина «Родина там, где я живу»).</w:t>
      </w:r>
    </w:p>
    <w:p w:rsidR="00F90CEF" w:rsidRPr="00F90CEF" w:rsidRDefault="00F90CEF" w:rsidP="00F90CEF">
      <w:pPr>
        <w:pStyle w:val="11"/>
        <w:shd w:val="clear" w:color="auto" w:fill="auto"/>
        <w:ind w:firstLine="0"/>
        <w:jc w:val="center"/>
        <w:rPr>
          <w:lang w:val="ru-RU"/>
        </w:rPr>
      </w:pPr>
      <w:r w:rsidRPr="00F90CEF">
        <w:rPr>
          <w:b/>
          <w:bCs/>
          <w:lang w:val="ru-RU"/>
        </w:rPr>
        <w:t>В мире фантастики</w:t>
      </w:r>
    </w:p>
    <w:p w:rsidR="00F90CEF" w:rsidRPr="00F90CEF" w:rsidRDefault="00F90CEF" w:rsidP="00F90CEF">
      <w:pPr>
        <w:pStyle w:val="11"/>
        <w:shd w:val="clear" w:color="auto" w:fill="auto"/>
        <w:ind w:firstLine="720"/>
        <w:jc w:val="both"/>
        <w:rPr>
          <w:lang w:val="ru-RU"/>
        </w:rPr>
      </w:pPr>
      <w:r w:rsidRPr="00F90CEF">
        <w:rPr>
          <w:lang w:val="ru-RU"/>
        </w:rPr>
        <w:t>Произведения Н.Гаитбаева, Б.Рафикова, С.Суриной, Л.Абдуллиной, Т.Искандарии, З.Кускильдиной, С.Латипова и.др. (например: Л.Абдуллина, «Дух Балкантау», Т. Искандария «Жемчужная гора», З.Кускильдина «Домовой» и др.)</w:t>
      </w:r>
    </w:p>
    <w:p w:rsidR="00F90CEF" w:rsidRPr="00F90CEF" w:rsidRDefault="00F90CEF" w:rsidP="00F90CEF">
      <w:pPr>
        <w:pStyle w:val="13"/>
        <w:keepNext/>
        <w:keepLines/>
        <w:shd w:val="clear" w:color="auto" w:fill="auto"/>
        <w:rPr>
          <w:lang w:val="ru-RU"/>
        </w:rPr>
      </w:pPr>
      <w:bookmarkStart w:id="23" w:name="bookmark26"/>
      <w:bookmarkStart w:id="24" w:name="bookmark27"/>
      <w:r w:rsidRPr="00F90CEF">
        <w:rPr>
          <w:lang w:val="ru-RU"/>
        </w:rPr>
        <w:t>Юмористические произведения</w:t>
      </w:r>
      <w:bookmarkEnd w:id="23"/>
      <w:bookmarkEnd w:id="24"/>
    </w:p>
    <w:p w:rsidR="00F90CEF" w:rsidRPr="00F90CEF" w:rsidRDefault="00F90CEF" w:rsidP="00F90CEF">
      <w:pPr>
        <w:pStyle w:val="11"/>
        <w:shd w:val="clear" w:color="auto" w:fill="auto"/>
        <w:ind w:firstLine="720"/>
        <w:jc w:val="both"/>
        <w:rPr>
          <w:lang w:val="ru-RU"/>
        </w:rPr>
      </w:pPr>
      <w:r w:rsidRPr="00F90CEF">
        <w:rPr>
          <w:lang w:val="ru-RU"/>
        </w:rPr>
        <w:t>Произведения Р.Султангареева, А.Игибаева, С.Алибаева, Г.Даулади, Р.Ураксиной, Ф.Тугызбаевой, Р.Хайри, Б.Искужина, А.Ахмет-Хужы, А.Афтаха, Н.Салимова, Р.Загидуллина, Р.Тимершина, Ф.Фаттахова, Ш.Зулькарнаевой, М. Гилуанова, Р.Кагира и др. (например: М.Гилуанов «Ах космонавт», Р.Кагир «Белка позвала зайца», Ш.Зулькарнаева «Поучения дяди Алма» и др.).</w:t>
      </w:r>
    </w:p>
    <w:p w:rsidR="00F90CEF" w:rsidRPr="00F90CEF" w:rsidRDefault="00F90CEF" w:rsidP="00F90CEF">
      <w:pPr>
        <w:rPr>
          <w:rFonts w:ascii="Times New Roman" w:hAnsi="Times New Roman" w:cs="Times New Roman"/>
          <w:sz w:val="28"/>
          <w:szCs w:val="28"/>
          <w:lang w:val="ru-RU"/>
        </w:rPr>
      </w:pPr>
    </w:p>
    <w:p w:rsidR="00F90CEF" w:rsidRPr="00F90CEF" w:rsidRDefault="00F90CEF" w:rsidP="00F90CEF">
      <w:pPr>
        <w:pStyle w:val="13"/>
        <w:keepNext/>
        <w:keepLines/>
        <w:shd w:val="clear" w:color="auto" w:fill="auto"/>
        <w:rPr>
          <w:lang w:val="ru-RU"/>
        </w:rPr>
      </w:pPr>
      <w:bookmarkStart w:id="25" w:name="bookmark30"/>
      <w:bookmarkStart w:id="26" w:name="bookmark31"/>
      <w:r w:rsidRPr="00F90CEF">
        <w:rPr>
          <w:lang w:val="ru-RU"/>
        </w:rPr>
        <w:t>Содержание программы</w:t>
      </w:r>
      <w:bookmarkEnd w:id="25"/>
      <w:bookmarkEnd w:id="26"/>
    </w:p>
    <w:p w:rsidR="00F90CEF" w:rsidRPr="00F90CEF" w:rsidRDefault="00F90CEF" w:rsidP="00F90CEF">
      <w:pPr>
        <w:pStyle w:val="11"/>
        <w:shd w:val="clear" w:color="auto" w:fill="auto"/>
        <w:ind w:firstLine="800"/>
        <w:jc w:val="both"/>
        <w:rPr>
          <w:lang w:val="ru-RU"/>
        </w:rPr>
      </w:pPr>
      <w:r w:rsidRPr="00F90CEF">
        <w:rPr>
          <w:lang w:val="ru-RU"/>
        </w:rPr>
        <w:t xml:space="preserve">Программа направлена наразвитие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 на овладение осознанным, правильным, беглым и выразительным чтением как базовым умением в системе образования младших школьников; на формирование читательского кругозора и приобретение опыта самостоятельной читательской деятельности; на воспитание эстетического отношения к искусству слова, интереса к чтению и книге, потребности в общении с миром </w:t>
      </w:r>
      <w:r w:rsidRPr="00F90CEF">
        <w:rPr>
          <w:lang w:val="ru-RU"/>
        </w:rPr>
        <w:lastRenderedPageBreak/>
        <w:t>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F90CEF" w:rsidRPr="00F90CEF" w:rsidRDefault="00F90CEF" w:rsidP="00F90CEF">
      <w:pPr>
        <w:pStyle w:val="11"/>
        <w:shd w:val="clear" w:color="auto" w:fill="auto"/>
        <w:ind w:firstLine="800"/>
        <w:jc w:val="both"/>
        <w:rPr>
          <w:lang w:val="ru-RU"/>
        </w:rPr>
      </w:pPr>
      <w:r w:rsidRPr="00F90CEF">
        <w:rPr>
          <w:lang w:val="ru-RU"/>
        </w:rPr>
        <w:t>Разработана с учетом национального компонента, национально-культурных особенностей Башкортостана. При изучении национально- регионального компонента, рассматриваются следующие темы: устное народное творчество башкирского народа, башкирские народные сказки, жизнь и творчество известных писателей и связь их жизни с нашим городом, особенности растительного и животного мира нашего региона и др. Изучение данных тем направлено на воспитание у учащихся культуры межнационального общения, патриотических чувств, толерантности и миролюбия, на приобщение детей к богатейшему миру национальной среды.</w:t>
      </w:r>
    </w:p>
    <w:p w:rsidR="00F90CEF" w:rsidRPr="00156098" w:rsidRDefault="00F90CEF" w:rsidP="00F90CEF">
      <w:pPr>
        <w:pStyle w:val="13"/>
        <w:keepNext/>
        <w:keepLines/>
        <w:numPr>
          <w:ilvl w:val="0"/>
          <w:numId w:val="4"/>
        </w:numPr>
        <w:shd w:val="clear" w:color="auto" w:fill="auto"/>
        <w:tabs>
          <w:tab w:val="left" w:pos="1079"/>
        </w:tabs>
        <w:ind w:firstLine="800"/>
        <w:jc w:val="left"/>
      </w:pPr>
      <w:bookmarkStart w:id="27" w:name="bookmark32"/>
      <w:bookmarkStart w:id="28" w:name="bookmark33"/>
      <w:r w:rsidRPr="00156098">
        <w:t>класс</w:t>
      </w:r>
      <w:bookmarkEnd w:id="27"/>
      <w:bookmarkEnd w:id="28"/>
    </w:p>
    <w:p w:rsidR="00F90CEF" w:rsidRPr="00F90CEF" w:rsidRDefault="00F90CEF" w:rsidP="00F90CEF">
      <w:pPr>
        <w:pStyle w:val="11"/>
        <w:numPr>
          <w:ilvl w:val="0"/>
          <w:numId w:val="5"/>
        </w:numPr>
        <w:shd w:val="clear" w:color="auto" w:fill="auto"/>
        <w:tabs>
          <w:tab w:val="left" w:pos="1510"/>
        </w:tabs>
        <w:ind w:firstLine="800"/>
        <w:rPr>
          <w:lang w:val="ru-RU"/>
        </w:rPr>
      </w:pPr>
      <w:r w:rsidRPr="00F90CEF">
        <w:rPr>
          <w:lang w:val="ru-RU"/>
        </w:rPr>
        <w:t>Я умею читать. Постепенный переход от слогового к плавному, осмысленному, правильному чтению целыми словами вслух. Темп чтения, позволяют им осознать текст. Постепенное увеличение скорости чтения. Д.Талхина «Книга», Р.Нигмати «Желание», М.Дильмухаметов «Хочу всё знать»</w:t>
      </w:r>
    </w:p>
    <w:p w:rsidR="00F90CEF" w:rsidRPr="00F90CEF" w:rsidRDefault="00F90CEF" w:rsidP="00F90CEF">
      <w:pPr>
        <w:pStyle w:val="11"/>
        <w:shd w:val="clear" w:color="auto" w:fill="auto"/>
        <w:ind w:firstLine="720"/>
        <w:jc w:val="both"/>
        <w:rPr>
          <w:lang w:val="ru-RU"/>
        </w:rPr>
      </w:pPr>
      <w:r w:rsidRPr="00F90CEF">
        <w:rPr>
          <w:lang w:val="ru-RU"/>
        </w:rPr>
        <w:t>2. Люблю читать сказки. Дать представление об образных средствах языка сказки: преувеличении, повторах, постоянных эпитетах;</w:t>
      </w:r>
    </w:p>
    <w:p w:rsidR="00F90CEF" w:rsidRPr="00F90CEF" w:rsidRDefault="00F90CEF" w:rsidP="00F90CEF">
      <w:pPr>
        <w:pStyle w:val="11"/>
        <w:shd w:val="clear" w:color="auto" w:fill="auto"/>
        <w:ind w:firstLine="720"/>
        <w:jc w:val="both"/>
        <w:rPr>
          <w:lang w:val="ru-RU"/>
        </w:rPr>
      </w:pPr>
      <w:r w:rsidRPr="00F90CEF">
        <w:rPr>
          <w:lang w:val="ru-RU"/>
        </w:rPr>
        <w:t>определяют вид народной сказки (о животных, бытовую, волшебную) и авторскую сказку о волшебстве по характерным признакам; наблюдают композицию (построение) сказки (народной и авторской); соотносят классические сказочные сюжеты, находят общие и различные признаки башкирских, русских сказок; в ходе коллективного обсуждения прочитанного в классе произведения определяют отношение автора к персонажу, главную мысль сказки;</w:t>
      </w:r>
    </w:p>
    <w:p w:rsidR="00F90CEF" w:rsidRPr="00F90CEF" w:rsidRDefault="00F90CEF" w:rsidP="00F90CEF">
      <w:pPr>
        <w:pStyle w:val="11"/>
        <w:shd w:val="clear" w:color="auto" w:fill="auto"/>
        <w:ind w:firstLine="720"/>
        <w:jc w:val="both"/>
        <w:rPr>
          <w:lang w:val="ru-RU"/>
        </w:rPr>
      </w:pPr>
      <w:r w:rsidRPr="00F90CEF">
        <w:rPr>
          <w:lang w:val="ru-RU"/>
        </w:rPr>
        <w:t>Русская народная сказка «Репка», Ж.Киекбаев «Почему медведь без хвоста?», Ж.Киекбаев «Почему зимой медведь не выходит из берлоги?», К. Ушинский «После работы можно играть», русская народная сказка «Теремок», Л.Толстой «Белка и волк», украинская народная сказка «Колос»</w:t>
      </w:r>
    </w:p>
    <w:p w:rsidR="00F90CEF" w:rsidRPr="00156098" w:rsidRDefault="00F90CEF" w:rsidP="00F90CEF">
      <w:pPr>
        <w:pStyle w:val="11"/>
        <w:numPr>
          <w:ilvl w:val="0"/>
          <w:numId w:val="5"/>
        </w:numPr>
        <w:shd w:val="clear" w:color="auto" w:fill="auto"/>
        <w:tabs>
          <w:tab w:val="left" w:pos="1430"/>
        </w:tabs>
        <w:ind w:firstLine="720"/>
        <w:jc w:val="both"/>
      </w:pPr>
      <w:r w:rsidRPr="00156098">
        <w:t>Отец - глава семьи.</w:t>
      </w:r>
    </w:p>
    <w:p w:rsidR="00F90CEF" w:rsidRPr="00F90CEF" w:rsidRDefault="00F90CEF" w:rsidP="00F90CEF">
      <w:pPr>
        <w:pStyle w:val="11"/>
        <w:shd w:val="clear" w:color="auto" w:fill="auto"/>
        <w:ind w:firstLine="720"/>
        <w:jc w:val="both"/>
        <w:rPr>
          <w:lang w:val="ru-RU"/>
        </w:rPr>
      </w:pPr>
      <w:r w:rsidRPr="00F90CEF">
        <w:rPr>
          <w:lang w:val="ru-RU"/>
        </w:rPr>
        <w:t>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чтений определить логические ударения и паузы). Ф.Сынбулатова «Отец-глава семьи», Ф. Сынбулатова «Учимся на примере мамы и папы», Л.Толстой «Отцы и сыновья», Р.Султангараев «Солнышко вернулось», сказка «Кто богатый», С.Карим «Первый урок», Ф. Сынбулатова «Советы дедушки»</w:t>
      </w:r>
    </w:p>
    <w:p w:rsidR="00F90CEF" w:rsidRPr="00156098" w:rsidRDefault="00F90CEF" w:rsidP="00F90CEF">
      <w:pPr>
        <w:pStyle w:val="11"/>
        <w:numPr>
          <w:ilvl w:val="0"/>
          <w:numId w:val="5"/>
        </w:numPr>
        <w:shd w:val="clear" w:color="auto" w:fill="auto"/>
        <w:tabs>
          <w:tab w:val="left" w:pos="1107"/>
        </w:tabs>
        <w:ind w:firstLine="720"/>
      </w:pPr>
      <w:r w:rsidRPr="00156098">
        <w:lastRenderedPageBreak/>
        <w:t>Малыши и мамы.</w:t>
      </w:r>
    </w:p>
    <w:p w:rsidR="00F90CEF" w:rsidRPr="00F90CEF" w:rsidRDefault="00F90CEF" w:rsidP="00F90CEF">
      <w:pPr>
        <w:pStyle w:val="11"/>
        <w:shd w:val="clear" w:color="auto" w:fill="auto"/>
        <w:ind w:firstLine="0"/>
        <w:jc w:val="both"/>
        <w:rPr>
          <w:lang w:val="ru-RU"/>
        </w:rPr>
      </w:pPr>
      <w:r w:rsidRPr="00F90CEF">
        <w:rPr>
          <w:lang w:val="ru-RU"/>
        </w:rPr>
        <w:t>Развитие умения переходить от чтения вслух к чтению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 Л.Толстой «Самая, самая красивая», Н.Исанбат «Самое красивое слово», Ф.Губайдуллина «Мамочка», Р.Султангареева «Спи, малыш!», С.Карим «Быть внимательным - сама доброта», «Три девушки» татарская народная сказка, В.Осеева «Сыновья», Ф.Губайдуллина «Кто моя мама?»</w:t>
      </w:r>
    </w:p>
    <w:p w:rsidR="00F90CEF" w:rsidRPr="00156098" w:rsidRDefault="00F90CEF" w:rsidP="00F90CEF">
      <w:pPr>
        <w:pStyle w:val="11"/>
        <w:numPr>
          <w:ilvl w:val="0"/>
          <w:numId w:val="5"/>
        </w:numPr>
        <w:shd w:val="clear" w:color="auto" w:fill="auto"/>
        <w:tabs>
          <w:tab w:val="left" w:pos="1182"/>
        </w:tabs>
        <w:ind w:firstLine="800"/>
        <w:jc w:val="both"/>
      </w:pPr>
      <w:r w:rsidRPr="00156098">
        <w:t>Путешествие в страну красоты.</w:t>
      </w:r>
    </w:p>
    <w:p w:rsidR="00F90CEF" w:rsidRPr="00F90CEF" w:rsidRDefault="00F90CEF" w:rsidP="00F90CEF">
      <w:pPr>
        <w:pStyle w:val="11"/>
        <w:shd w:val="clear" w:color="auto" w:fill="auto"/>
        <w:ind w:firstLine="720"/>
        <w:jc w:val="both"/>
        <w:rPr>
          <w:lang w:val="ru-RU"/>
        </w:rPr>
      </w:pPr>
      <w:r w:rsidRPr="00F90CEF">
        <w:rPr>
          <w:lang w:val="ru-RU"/>
        </w:rPr>
        <w:t>Формирование осознанного чтения про себя. Осознанное, правильное, выразительное чтение целыми словами с соблюдением соответствующей интонации, тона, темпа и громкости речи. Развитие умения осмысливать заглавие произведения, его связь с содержанием произведения, главной мыслью. Обучение пониманию скрытого смысла заголовка, придумыванию вариантов заглавий, выбору наиболее подходящего заглавия. Обучение прогнозированию содержания текста на основе заглавия, иллюстрации и ключевых слов. Развитие умения находить ключевые слова в тексте. Обучение ответам на вопросы учителя к тексту произведения, нахождению в тексте предложений, которые подтверждали бы высказанную мысль. Обучение ответам на предварительные вопросы к тексту, поставленные учителем перед чтением. Обучение самостоятельному формулированию вопросов к тексту по ходу чтения. Игизьянова «Спор», Р.Нигматуллин “Непослушная утка”, Б.Баимов “Девочка с белым бантом”</w:t>
      </w:r>
    </w:p>
    <w:p w:rsidR="00F90CEF" w:rsidRPr="00F90CEF" w:rsidRDefault="00F90CEF" w:rsidP="00F90CEF">
      <w:pPr>
        <w:pStyle w:val="11"/>
        <w:shd w:val="clear" w:color="auto" w:fill="auto"/>
        <w:ind w:firstLine="720"/>
        <w:rPr>
          <w:lang w:val="ru-RU"/>
        </w:rPr>
      </w:pPr>
      <w:r w:rsidRPr="00F90CEF">
        <w:rPr>
          <w:lang w:val="ru-RU"/>
        </w:rPr>
        <w:t>Техника чтения.</w:t>
      </w:r>
    </w:p>
    <w:p w:rsidR="00F90CEF" w:rsidRPr="00F90CEF" w:rsidRDefault="00F90CEF" w:rsidP="00F90CEF">
      <w:pPr>
        <w:pStyle w:val="11"/>
        <w:shd w:val="clear" w:color="auto" w:fill="auto"/>
        <w:jc w:val="both"/>
        <w:rPr>
          <w:lang w:val="ru-RU"/>
        </w:rPr>
      </w:pPr>
      <w:r w:rsidRPr="00F90CEF">
        <w:rPr>
          <w:lang w:val="ru-RU"/>
        </w:rPr>
        <w:t>Чтение должно быть плавным слоговым, осознанным и правильным, с четким проговариванием слогов и слов.</w:t>
      </w:r>
    </w:p>
    <w:p w:rsidR="00F90CEF" w:rsidRPr="00F90CEF" w:rsidRDefault="00F90CEF" w:rsidP="00F90CEF">
      <w:pPr>
        <w:pStyle w:val="11"/>
        <w:shd w:val="clear" w:color="auto" w:fill="auto"/>
        <w:ind w:firstLine="720"/>
        <w:jc w:val="both"/>
        <w:rPr>
          <w:lang w:val="ru-RU"/>
        </w:rPr>
      </w:pPr>
      <w:r w:rsidRPr="00F90CEF">
        <w:rPr>
          <w:lang w:val="ru-RU"/>
        </w:rPr>
        <w:t>Темп чтения — 25-30 слов в минуту.</w:t>
      </w:r>
    </w:p>
    <w:p w:rsidR="00F90CEF" w:rsidRPr="00156098" w:rsidRDefault="00F90CEF" w:rsidP="00F90CEF">
      <w:pPr>
        <w:pStyle w:val="13"/>
        <w:keepNext/>
        <w:keepLines/>
        <w:numPr>
          <w:ilvl w:val="0"/>
          <w:numId w:val="4"/>
        </w:numPr>
        <w:shd w:val="clear" w:color="auto" w:fill="auto"/>
        <w:tabs>
          <w:tab w:val="left" w:pos="1059"/>
        </w:tabs>
        <w:ind w:firstLine="720"/>
        <w:jc w:val="both"/>
      </w:pPr>
      <w:bookmarkStart w:id="29" w:name="bookmark34"/>
      <w:bookmarkStart w:id="30" w:name="bookmark35"/>
      <w:r w:rsidRPr="00156098">
        <w:t>класс</w:t>
      </w:r>
      <w:bookmarkEnd w:id="29"/>
      <w:bookmarkEnd w:id="30"/>
    </w:p>
    <w:p w:rsidR="00F90CEF" w:rsidRPr="00156098" w:rsidRDefault="00F90CEF" w:rsidP="00F90CEF">
      <w:pPr>
        <w:pStyle w:val="11"/>
        <w:numPr>
          <w:ilvl w:val="0"/>
          <w:numId w:val="6"/>
        </w:numPr>
        <w:shd w:val="clear" w:color="auto" w:fill="auto"/>
        <w:tabs>
          <w:tab w:val="left" w:pos="1430"/>
        </w:tabs>
        <w:ind w:firstLine="720"/>
        <w:jc w:val="both"/>
      </w:pPr>
      <w:r w:rsidRPr="00156098">
        <w:t>Читай, размышляй, рассуждай!</w:t>
      </w:r>
    </w:p>
    <w:p w:rsidR="00F90CEF" w:rsidRPr="00F90CEF" w:rsidRDefault="00F90CEF" w:rsidP="00F90CEF">
      <w:pPr>
        <w:pStyle w:val="11"/>
        <w:shd w:val="clear" w:color="auto" w:fill="auto"/>
        <w:ind w:firstLine="720"/>
        <w:jc w:val="both"/>
        <w:rPr>
          <w:lang w:val="ru-RU"/>
        </w:rPr>
      </w:pPr>
      <w:r w:rsidRPr="00F90CEF">
        <w:rPr>
          <w:lang w:val="ru-RU"/>
        </w:rPr>
        <w:t>Формирование осознанного чтения про себя. Осознанное, правильное, выразительное чтение целыми словами с соблюдением соответствующей интонации, тона, темпа и громкости речи. Развитие умения осмысливать заглавие произведения, его связь с содержанием произведения, главной мыслью. Обучение пониманию скрытого смысла заголовка, придумыванию вариантов заглавий, выбору наиболее подходящего заглавия. Обучение прогнозированию содержания текста на основе заглавия, иллюстрации и ключевых слов. Развитие умения находить ключевые слова в тексте. Ф.Тугызбаева «Я - ученик», М.Гали «Читай, думай, размышляй», Ф.Исангулов «Лестница», З.Кускульдина «Воробей без крыльев», Ш.Биккулов «Человеку нужны знания».</w:t>
      </w:r>
    </w:p>
    <w:p w:rsidR="00F90CEF" w:rsidRPr="00156098" w:rsidRDefault="00F90CEF" w:rsidP="00F90CEF">
      <w:pPr>
        <w:pStyle w:val="11"/>
        <w:numPr>
          <w:ilvl w:val="0"/>
          <w:numId w:val="7"/>
        </w:numPr>
        <w:shd w:val="clear" w:color="auto" w:fill="auto"/>
        <w:tabs>
          <w:tab w:val="left" w:pos="1207"/>
        </w:tabs>
        <w:ind w:firstLine="800"/>
        <w:jc w:val="both"/>
      </w:pPr>
      <w:r w:rsidRPr="00156098">
        <w:t>Жемчужины народного творчества</w:t>
      </w:r>
    </w:p>
    <w:p w:rsidR="00F90CEF" w:rsidRPr="00F90CEF" w:rsidRDefault="00F90CEF" w:rsidP="00F90CEF">
      <w:pPr>
        <w:pStyle w:val="11"/>
        <w:shd w:val="clear" w:color="auto" w:fill="auto"/>
        <w:ind w:firstLine="720"/>
        <w:jc w:val="both"/>
        <w:rPr>
          <w:lang w:val="ru-RU"/>
        </w:rPr>
      </w:pPr>
      <w:r w:rsidRPr="00F90CEF">
        <w:rPr>
          <w:lang w:val="ru-RU"/>
        </w:rPr>
        <w:t xml:space="preserve">Фольклор башкирского народа. Виды жанров (пословицы, загадки, считалки, прибаутки), юмористические произведения (дразнилки, шутки, </w:t>
      </w:r>
      <w:r w:rsidRPr="00F90CEF">
        <w:rPr>
          <w:lang w:val="ru-RU"/>
        </w:rPr>
        <w:lastRenderedPageBreak/>
        <w:t>перевыртыши, докучные сказочки). Приобщение детей к башкирской национальной культуре. Выразительное чтение. Инсценировка. Чтение про себя и вслух. Развивать у детей способность сопереживать героям, эмоционально откликаться на прочитанное. Колыбельные песни, Р. Шагалиев «Колыбельная про животных», Б. Искужин «Ашкак - башкак» народная игра, народная игра «Гуси, гуси га-га-га», «Перегонки», игры с пальцами, театр теней своими руками, шутки, дразнилки, частушки.</w:t>
      </w:r>
    </w:p>
    <w:p w:rsidR="00F90CEF" w:rsidRPr="00156098" w:rsidRDefault="00F90CEF" w:rsidP="00F90CEF">
      <w:pPr>
        <w:pStyle w:val="11"/>
        <w:numPr>
          <w:ilvl w:val="0"/>
          <w:numId w:val="7"/>
        </w:numPr>
        <w:shd w:val="clear" w:color="auto" w:fill="auto"/>
        <w:ind w:firstLine="800"/>
      </w:pPr>
      <w:r w:rsidRPr="00156098">
        <w:t>Люблю читать сказки.</w:t>
      </w:r>
    </w:p>
    <w:p w:rsidR="00F90CEF" w:rsidRPr="00F90CEF" w:rsidRDefault="00F90CEF" w:rsidP="00F90CEF">
      <w:pPr>
        <w:pStyle w:val="11"/>
        <w:shd w:val="clear" w:color="auto" w:fill="auto"/>
        <w:ind w:firstLine="720"/>
        <w:jc w:val="both"/>
        <w:rPr>
          <w:lang w:val="ru-RU"/>
        </w:rPr>
      </w:pPr>
      <w:r w:rsidRPr="00F90CEF">
        <w:rPr>
          <w:lang w:val="ru-RU"/>
        </w:rPr>
        <w:t>Знать особенности сказки как литературного жанра. Умение различать волшебные, бытовые сказки и сказки о животных. Умение относить сказочных героев к одной из групп положительные, отрицательные, герои-помощники, нейтральные персонажи. Волшебные сказки, народные, литературные. Герои волшебных сказок. Особенности волшебных сказок. Умение находить в сказке зачин, концовку, повторы и другие сказочные приметы. Читать вслух целыми словами осознанно, правильно, выразительно. А.Ягафарова «Мы слушаем сказку», «Лиса и петух», М.Габдрахманов «Айыухас и Айыукас в школе», «Храбрый мальчик», З.Кускульдина «Незваный гость», Д.Талхина «Незабудка», М.Мусифуллин «Лиса и муравей», А.Гарифуллина «Почему ёжик с иголками?”, З.Кускульдина “Ай акызга ултыртты”, русская народная сказка “Лиса и козел”.</w:t>
      </w:r>
    </w:p>
    <w:p w:rsidR="00F90CEF" w:rsidRPr="00F90CEF" w:rsidRDefault="00F90CEF" w:rsidP="00F90CEF">
      <w:pPr>
        <w:pStyle w:val="11"/>
        <w:numPr>
          <w:ilvl w:val="0"/>
          <w:numId w:val="7"/>
        </w:numPr>
        <w:shd w:val="clear" w:color="auto" w:fill="auto"/>
        <w:tabs>
          <w:tab w:val="left" w:pos="1103"/>
        </w:tabs>
        <w:ind w:firstLine="720"/>
        <w:rPr>
          <w:lang w:val="ru-RU"/>
        </w:rPr>
      </w:pPr>
      <w:r w:rsidRPr="00F90CEF">
        <w:rPr>
          <w:lang w:val="ru-RU"/>
        </w:rPr>
        <w:t>Мы притихли, успокоились и внимательно слушаем стихотворение.</w:t>
      </w:r>
    </w:p>
    <w:p w:rsidR="00F90CEF" w:rsidRPr="00F90CEF" w:rsidRDefault="00F90CEF" w:rsidP="00F90CEF">
      <w:pPr>
        <w:pStyle w:val="11"/>
        <w:shd w:val="clear" w:color="auto" w:fill="auto"/>
        <w:ind w:firstLine="720"/>
        <w:jc w:val="both"/>
        <w:rPr>
          <w:lang w:val="ru-RU"/>
        </w:rPr>
      </w:pPr>
      <w:r w:rsidRPr="00F90CEF">
        <w:rPr>
          <w:lang w:val="ru-RU"/>
        </w:rPr>
        <w:t>Стихотворение - жанр произведения. Основные признаки стихотворения. Рифма, ритм, логическое ударение, пауза.Особенности чтения стихотворения (тон, голос, логическое ударение). Изобразительно - выразительное средства речи. Беглое, правильное, выразительное, сознательное чтение стихотворений. Ф.Тугызбаева “Золотые руки мамы”, А.Игебаев “Привык на готовенькое”, М.Хисматуллина “Ласточка”, М.Хисматуллина “Кошка и мышки”, А.Игебаев “Родная страна”, Д.Талхина “Лето”, С.Галяутдинов “Буза”, Ф.Тугызбаева “Рыболов”, “Дедушка Айтуган”, перевод А.Ягафаровой “Сорока- ворона кашу варила”.</w:t>
      </w:r>
    </w:p>
    <w:p w:rsidR="00F90CEF" w:rsidRPr="00F90CEF" w:rsidRDefault="00F90CEF" w:rsidP="00F90CEF">
      <w:pPr>
        <w:pStyle w:val="11"/>
        <w:numPr>
          <w:ilvl w:val="0"/>
          <w:numId w:val="7"/>
        </w:numPr>
        <w:shd w:val="clear" w:color="auto" w:fill="auto"/>
        <w:tabs>
          <w:tab w:val="left" w:pos="1103"/>
        </w:tabs>
        <w:ind w:firstLine="720"/>
        <w:jc w:val="both"/>
        <w:rPr>
          <w:lang w:val="ru-RU"/>
        </w:rPr>
      </w:pPr>
      <w:r w:rsidRPr="00F90CEF">
        <w:rPr>
          <w:lang w:val="ru-RU"/>
        </w:rPr>
        <w:t>Природа - наша красота и наше богатство.</w:t>
      </w:r>
    </w:p>
    <w:p w:rsidR="00F90CEF" w:rsidRPr="00F90CEF" w:rsidRDefault="00F90CEF" w:rsidP="00F90CEF">
      <w:pPr>
        <w:pStyle w:val="11"/>
        <w:shd w:val="clear" w:color="auto" w:fill="auto"/>
        <w:ind w:firstLine="720"/>
        <w:jc w:val="both"/>
        <w:rPr>
          <w:lang w:val="ru-RU"/>
        </w:rPr>
      </w:pPr>
      <w:r w:rsidRPr="00F90CEF">
        <w:rPr>
          <w:lang w:val="ru-RU"/>
        </w:rPr>
        <w:t>Человек - часть природы. Его отношение к природе. Ресурсы родного края. Материальные богатства страны. Берегите и любите природу. Б.Нугуманов “Лесная книга”, А.Игебаев “Лесничий мальчик”, Г.Ишбулатов “Быстро бегающие птицы”, Ф.Исангулов “Непослушные лыжи и санки”, А.Ягафарова “Колючее платье”, Ф.Фаткуллина “Записи на снегу”, Н.Игизьянова “Тополь”</w:t>
      </w:r>
    </w:p>
    <w:p w:rsidR="00F90CEF" w:rsidRPr="00156098" w:rsidRDefault="00F90CEF" w:rsidP="00F90CEF">
      <w:pPr>
        <w:pStyle w:val="11"/>
        <w:numPr>
          <w:ilvl w:val="0"/>
          <w:numId w:val="7"/>
        </w:numPr>
        <w:shd w:val="clear" w:color="auto" w:fill="auto"/>
        <w:tabs>
          <w:tab w:val="left" w:pos="1047"/>
        </w:tabs>
        <w:ind w:firstLine="720"/>
        <w:jc w:val="both"/>
      </w:pPr>
      <w:r w:rsidRPr="00156098">
        <w:t>Воспитанность - это привычка.</w:t>
      </w:r>
    </w:p>
    <w:p w:rsidR="00F90CEF" w:rsidRPr="00F90CEF" w:rsidRDefault="00F90CEF" w:rsidP="00F90CEF">
      <w:pPr>
        <w:pStyle w:val="11"/>
        <w:shd w:val="clear" w:color="auto" w:fill="auto"/>
        <w:ind w:firstLine="720"/>
        <w:jc w:val="both"/>
        <w:rPr>
          <w:lang w:val="ru-RU"/>
        </w:rPr>
      </w:pPr>
      <w:r w:rsidRPr="00F90CEF">
        <w:rPr>
          <w:lang w:val="ru-RU"/>
        </w:rPr>
        <w:t>Внешняя и внутренняя красота человека. Современный человек и его манера поведения. Правила хорошего поведения в школе и дома, на улице и в общественных местах, в транспорте. Определение особенностей художественного текста: своеобразие выразительных средств языка (с помощью учителя). Понимание заглавияпроизведения, его адекватное соотношение с содержанием. Понимание нравственно</w:t>
      </w:r>
      <w:r w:rsidRPr="00F90CEF">
        <w:rPr>
          <w:lang w:val="ru-RU"/>
        </w:rPr>
        <w:softHyphen/>
        <w:t xml:space="preserve">эстетического </w:t>
      </w:r>
      <w:r w:rsidRPr="00F90CEF">
        <w:rPr>
          <w:lang w:val="ru-RU"/>
        </w:rPr>
        <w:lastRenderedPageBreak/>
        <w:t>содержания прочитанного произведения,осознание мотивации поведения героев, анализ поступков героев с точки зрения норм морали.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F90CEF" w:rsidRPr="00F90CEF" w:rsidRDefault="00F90CEF" w:rsidP="00F90CEF">
      <w:pPr>
        <w:pStyle w:val="11"/>
        <w:shd w:val="clear" w:color="auto" w:fill="auto"/>
        <w:ind w:firstLine="720"/>
        <w:jc w:val="both"/>
        <w:rPr>
          <w:lang w:val="ru-RU"/>
        </w:rPr>
      </w:pPr>
      <w:r w:rsidRPr="00F90CEF">
        <w:rPr>
          <w:lang w:val="ru-RU"/>
        </w:rPr>
        <w:t>Ф. Исангулов “В чём виновата Флюра?”, Г.Шафиков “Зоокласс”, Ф.Фаткуллина “Застолье гостя”, С.Якупов “Кто хвастун?”, А. Ягафарова “С дружбой не играют”, Г.Якупова “Спасибо за труд”, Р.Сабитов “Помогаю”, Ф.Исангулов “Богатыри”, Ф.Исангулов “Можно играть с девочками?”, К.Ильясов “Непослушный”, З.Кускульдина “Убежавшие вещи”, Ф.Исангулов “В чем секрет Габита?”, Ф.Исангулов “Как бы ты поступил?”, С.Муллабаев “Где твой привет?”, Ф. Тугызбаева “ Обидчивый мальчик”, Ф.Исангулов “Как бы ты ответил?”, Г.Давлади “Неряшливый Киньябай”, Ж.Киекбаев “Дед Умурзак”.</w:t>
      </w:r>
    </w:p>
    <w:p w:rsidR="00F90CEF" w:rsidRPr="00F90CEF" w:rsidRDefault="00F90CEF" w:rsidP="00F90CEF">
      <w:pPr>
        <w:pStyle w:val="11"/>
        <w:numPr>
          <w:ilvl w:val="0"/>
          <w:numId w:val="7"/>
        </w:numPr>
        <w:shd w:val="clear" w:color="auto" w:fill="auto"/>
        <w:tabs>
          <w:tab w:val="left" w:pos="1047"/>
        </w:tabs>
        <w:ind w:firstLine="720"/>
        <w:jc w:val="both"/>
        <w:rPr>
          <w:lang w:val="ru-RU"/>
        </w:rPr>
      </w:pPr>
      <w:r w:rsidRPr="00F90CEF">
        <w:rPr>
          <w:lang w:val="ru-RU"/>
        </w:rPr>
        <w:t>Родной дом и земля - моя родная душа.</w:t>
      </w:r>
    </w:p>
    <w:p w:rsidR="00F90CEF" w:rsidRPr="00F90CEF" w:rsidRDefault="00F90CEF" w:rsidP="00F90CEF">
      <w:pPr>
        <w:pStyle w:val="11"/>
        <w:shd w:val="clear" w:color="auto" w:fill="auto"/>
        <w:ind w:firstLine="720"/>
        <w:jc w:val="both"/>
        <w:rPr>
          <w:lang w:val="ru-RU"/>
        </w:rPr>
      </w:pPr>
      <w:r w:rsidRPr="00F90CEF">
        <w:rPr>
          <w:lang w:val="ru-RU"/>
        </w:rPr>
        <w:t>Россия - моя страна.Моя малая Родина - Башкортостан. Красная книга. Родной дом - моя душа. Каждой семье- свой дом. Любить, беречь и знать историю родной страны, уважать культуру, обычаи и традиции своего народа.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w:t>
      </w:r>
      <w:r w:rsidRPr="00F90CEF">
        <w:rPr>
          <w:lang w:val="ru-RU"/>
        </w:rPr>
        <w:softHyphen/>
        <w:t>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F90CEF" w:rsidRPr="00F90CEF" w:rsidRDefault="00F90CEF" w:rsidP="00F90CEF">
      <w:pPr>
        <w:pStyle w:val="11"/>
        <w:shd w:val="clear" w:color="auto" w:fill="auto"/>
        <w:ind w:firstLine="720"/>
        <w:jc w:val="both"/>
        <w:rPr>
          <w:lang w:val="ru-RU"/>
        </w:rPr>
      </w:pPr>
      <w:r w:rsidRPr="00F90CEF">
        <w:rPr>
          <w:lang w:val="ru-RU"/>
        </w:rPr>
        <w:t>Г.Галиева «Я живу на Урале», Ф.Тугызбаева «Моя столица - самая красивая», З.Султанов «Наша столица - Уфа», Г.Янбулатова « Уфа-любимая столица», М.Ситдикова «Хороша моя земля», З.Кускульдина «Новоселье», А.Вахитова «Сажаем яблони», В.Исхаков Мать - и - мачеха», В.Исхаков «Полынь», «Крапива», «Одуванчики», С.Галяутдинов «Искра».</w:t>
      </w:r>
    </w:p>
    <w:p w:rsidR="00F90CEF" w:rsidRPr="00F90CEF" w:rsidRDefault="00F90CEF" w:rsidP="00F90CEF">
      <w:pPr>
        <w:pStyle w:val="11"/>
        <w:numPr>
          <w:ilvl w:val="0"/>
          <w:numId w:val="7"/>
        </w:numPr>
        <w:shd w:val="clear" w:color="auto" w:fill="auto"/>
        <w:tabs>
          <w:tab w:val="left" w:pos="1107"/>
        </w:tabs>
        <w:ind w:firstLine="720"/>
        <w:jc w:val="both"/>
        <w:rPr>
          <w:lang w:val="ru-RU"/>
        </w:rPr>
      </w:pPr>
      <w:r w:rsidRPr="00F90CEF">
        <w:rPr>
          <w:lang w:val="ru-RU"/>
        </w:rPr>
        <w:t>Богатство и изобилие - достаток жизни и результат труда.</w:t>
      </w:r>
    </w:p>
    <w:p w:rsidR="00F90CEF" w:rsidRPr="00F90CEF" w:rsidRDefault="00F90CEF" w:rsidP="00F90CEF">
      <w:pPr>
        <w:pStyle w:val="11"/>
        <w:shd w:val="clear" w:color="auto" w:fill="auto"/>
        <w:ind w:firstLine="720"/>
        <w:jc w:val="both"/>
        <w:rPr>
          <w:lang w:val="ru-RU"/>
        </w:rPr>
      </w:pPr>
      <w:r w:rsidRPr="00F90CEF">
        <w:rPr>
          <w:lang w:val="ru-RU"/>
        </w:rPr>
        <w:t>Традиции и обычаи наших предков. Пчеловодство, коневодство и т.д.</w:t>
      </w:r>
    </w:p>
    <w:p w:rsidR="00F90CEF" w:rsidRPr="00F90CEF" w:rsidRDefault="00F90CEF" w:rsidP="00F90CEF">
      <w:pPr>
        <w:pStyle w:val="11"/>
        <w:shd w:val="clear" w:color="auto" w:fill="auto"/>
        <w:ind w:firstLine="780"/>
        <w:jc w:val="both"/>
        <w:rPr>
          <w:lang w:val="ru-RU"/>
        </w:rPr>
      </w:pPr>
      <w:r w:rsidRPr="00F90CEF">
        <w:rPr>
          <w:lang w:val="ru-RU"/>
        </w:rPr>
        <w:t>Ф.Исангулов «Экзамен на зрелость», Р.Абуталипова «Трудолюбивая правая рука», К.Булат «Хлеб», А.Гарифуллина «Нежданная встреча», Н.Игизьянова «Пожар», А.Ихсан «Благодарность мамы», Р.Нигматуллин «Рахматтар бирган рахат», Н. Салимов «Кто молодец?», Г. Ситдикова «Секрет», Ф. Зиятдинов «Работа любит меня».</w:t>
      </w:r>
    </w:p>
    <w:p w:rsidR="00F90CEF" w:rsidRPr="00156098" w:rsidRDefault="00F90CEF" w:rsidP="00F90CEF">
      <w:pPr>
        <w:pStyle w:val="13"/>
        <w:keepNext/>
        <w:keepLines/>
        <w:numPr>
          <w:ilvl w:val="0"/>
          <w:numId w:val="4"/>
        </w:numPr>
        <w:shd w:val="clear" w:color="auto" w:fill="auto"/>
        <w:tabs>
          <w:tab w:val="left" w:pos="1059"/>
        </w:tabs>
        <w:ind w:firstLine="720"/>
        <w:jc w:val="both"/>
      </w:pPr>
      <w:bookmarkStart w:id="31" w:name="bookmark36"/>
      <w:bookmarkStart w:id="32" w:name="bookmark37"/>
      <w:r w:rsidRPr="00156098">
        <w:t>класс</w:t>
      </w:r>
      <w:bookmarkEnd w:id="31"/>
      <w:bookmarkEnd w:id="32"/>
    </w:p>
    <w:p w:rsidR="00F90CEF" w:rsidRPr="00F90CEF" w:rsidRDefault="00F90CEF" w:rsidP="00F90CEF">
      <w:pPr>
        <w:pStyle w:val="11"/>
        <w:shd w:val="clear" w:color="auto" w:fill="auto"/>
        <w:ind w:firstLine="780"/>
        <w:jc w:val="both"/>
        <w:rPr>
          <w:lang w:val="ru-RU"/>
        </w:rPr>
      </w:pPr>
      <w:r w:rsidRPr="00F90CEF">
        <w:rPr>
          <w:lang w:val="ru-RU"/>
        </w:rPr>
        <w:t xml:space="preserve">Школа - дом знаний. Учеба в третьем классе требует быть ответственным и старательным. Быть умным, воспитанным, начитанным - требование времени. Деление своими впечатлениями о каникулах. Выразительное чтение. Выявление самого главного в стихотворении. Умение передавать свои чувства красивыми, добрыми словами. Интерес к учебе, </w:t>
      </w:r>
      <w:r w:rsidRPr="00F90CEF">
        <w:rPr>
          <w:lang w:val="ru-RU"/>
        </w:rPr>
        <w:lastRenderedPageBreak/>
        <w:t>уважение к школе. С.Алибаев “Мы перешли в 3 класс”, М.Карим “Учителю”, стихотворения журналов “Акбузат”, “Аманат”.</w:t>
      </w:r>
    </w:p>
    <w:p w:rsidR="00F90CEF" w:rsidRPr="00F90CEF" w:rsidRDefault="00F90CEF" w:rsidP="00F90CEF">
      <w:pPr>
        <w:pStyle w:val="11"/>
        <w:numPr>
          <w:ilvl w:val="0"/>
          <w:numId w:val="8"/>
        </w:numPr>
        <w:shd w:val="clear" w:color="auto" w:fill="auto"/>
        <w:tabs>
          <w:tab w:val="left" w:pos="1107"/>
        </w:tabs>
        <w:ind w:firstLine="720"/>
        <w:jc w:val="both"/>
        <w:rPr>
          <w:lang w:val="ru-RU"/>
        </w:rPr>
      </w:pPr>
      <w:r w:rsidRPr="00F90CEF">
        <w:rPr>
          <w:lang w:val="ru-RU"/>
        </w:rPr>
        <w:t>Летние приключения и путешествия. (6 часов)</w:t>
      </w:r>
    </w:p>
    <w:p w:rsidR="00F90CEF" w:rsidRPr="00F90CEF" w:rsidRDefault="00F90CEF" w:rsidP="00F90CEF">
      <w:pPr>
        <w:pStyle w:val="11"/>
        <w:shd w:val="clear" w:color="auto" w:fill="auto"/>
        <w:ind w:firstLine="780"/>
        <w:jc w:val="both"/>
        <w:rPr>
          <w:lang w:val="ru-RU"/>
        </w:rPr>
      </w:pPr>
      <w:r w:rsidRPr="00F90CEF">
        <w:rPr>
          <w:lang w:val="ru-RU"/>
        </w:rPr>
        <w:t>Летние каникулы, летние приключения. Отдых с пользой для здоровья, помощь взрослым. Красота летней природы. Главная деятельность ученика - учеба в школе, получение знаний. Ответственность. Сила воли.Уважение к труду учителя. Оценивание труда родителей. Выразительное чтение. Планирование похода в библиотеку. Выбор книг. Сюжет. Композиция. Герои, их характер. Советы, оценивание. Умение находить главную мысль в произведении. Умение находить нужную информацию в книге. Использование информационного ресурса.Умение работать в подгруппах. С.Шарипов “Это лето!”, Н.Мусин “Буленган - болор”, Ф.Тугызбаева “Салим, который знает язык цветов”, Ф.Фаткуллина “Кто виноват?”, Х.Хайретдинов “Сторожи поля”, Р.Байбулатов “Сарыбай”, Ж.Киекбаев “Приключения охотника”</w:t>
      </w:r>
    </w:p>
    <w:p w:rsidR="00F90CEF" w:rsidRPr="00156098" w:rsidRDefault="00F90CEF" w:rsidP="00F90CEF">
      <w:pPr>
        <w:pStyle w:val="11"/>
        <w:numPr>
          <w:ilvl w:val="0"/>
          <w:numId w:val="8"/>
        </w:numPr>
        <w:shd w:val="clear" w:color="auto" w:fill="auto"/>
        <w:tabs>
          <w:tab w:val="left" w:pos="1107"/>
        </w:tabs>
        <w:ind w:firstLine="720"/>
        <w:jc w:val="both"/>
      </w:pPr>
      <w:r w:rsidRPr="00F90CEF">
        <w:rPr>
          <w:lang w:val="ru-RU"/>
        </w:rPr>
        <w:t xml:space="preserve">“На голубом небе - осеннее солнце”. </w:t>
      </w:r>
      <w:r w:rsidRPr="00156098">
        <w:t>(6 часов)</w:t>
      </w:r>
    </w:p>
    <w:p w:rsidR="00F90CEF" w:rsidRPr="00F90CEF" w:rsidRDefault="00F90CEF" w:rsidP="00F90CEF">
      <w:pPr>
        <w:pStyle w:val="11"/>
        <w:shd w:val="clear" w:color="auto" w:fill="auto"/>
        <w:ind w:firstLine="800"/>
        <w:jc w:val="both"/>
        <w:rPr>
          <w:lang w:val="ru-RU"/>
        </w:rPr>
      </w:pPr>
      <w:r w:rsidRPr="00F90CEF">
        <w:rPr>
          <w:lang w:val="ru-RU"/>
        </w:rPr>
        <w:t>Явления осенней природы. Красота осени. Осенний лес. Птицы и звери осенью. Человек, его осенние работы, промысел. Видение и оценивание красоты. Быть внимательными к природе. Бережное отношение к природе. Содержание сюжета в произведении. Замысел произведения, книги. Авторская позиция. Взгляд читателя. Слова-ключи произведения. Оглавление абзацев, опираясь на слова-ключи произведения. Составление плана сказки, рассказа. Изобразительные средства: сравнение, описание, одушевление. Предположение тематического содержания произведения. Работа в подгруппах. Обзор содержания произведения, явления природы, поступкам героев. Сравнение, анализ, заявление своей точки зрения. М.Карим “Осень”, Р.Бикбаев “Осень”, И.Илимбетова “Осенняя туча”, А.Игибаев “Сентябрь”, Д.Талхина “ Друзья встречают осень”, Ф.Рахимгулова “Путешествие”, Р.Низамов “Елка”, М.Хисматуллина “Листья”, С.Муллабаев “Осень”, А.Игибаев “Слышу”, “Листья” “Богатый урожай”, К.Киньябулатова “Наступила осень”, Г.Галиев “Собрание птиц”, Ф.Фаттахов “Комар”.</w:t>
      </w:r>
    </w:p>
    <w:p w:rsidR="00F90CEF" w:rsidRPr="00156098" w:rsidRDefault="00F90CEF" w:rsidP="00F90CEF">
      <w:pPr>
        <w:pStyle w:val="11"/>
        <w:numPr>
          <w:ilvl w:val="0"/>
          <w:numId w:val="8"/>
        </w:numPr>
        <w:shd w:val="clear" w:color="auto" w:fill="auto"/>
        <w:tabs>
          <w:tab w:val="left" w:pos="1093"/>
        </w:tabs>
        <w:ind w:firstLine="720"/>
        <w:jc w:val="both"/>
      </w:pPr>
      <w:r w:rsidRPr="00156098">
        <w:t>Нравственность - воспитанность.</w:t>
      </w:r>
    </w:p>
    <w:p w:rsidR="00F90CEF" w:rsidRPr="00F90CEF" w:rsidRDefault="00F90CEF" w:rsidP="00F90CEF">
      <w:pPr>
        <w:pStyle w:val="11"/>
        <w:shd w:val="clear" w:color="auto" w:fill="auto"/>
        <w:ind w:firstLine="800"/>
        <w:jc w:val="both"/>
        <w:rPr>
          <w:lang w:val="ru-RU"/>
        </w:rPr>
      </w:pPr>
      <w:r w:rsidRPr="00F90CEF">
        <w:rPr>
          <w:lang w:val="ru-RU"/>
        </w:rPr>
        <w:t xml:space="preserve">Умные слова про воспитание. Пословицы. Этикет. Общение со сверстниками и взрослыми. Обман, грубость, ленивость, издевательство - плохая черта характера. Добрые, хорошие отношения к людям: внимание (приветствие, улыбка, быть благодарным, добрый взгляд, использование “теплых” слов), культурное общение, помощь в учебных ситуациях. Выразительное чтение. Самостоятельное чтение. Авторская позиция. Обсуждение произведения. Анализ поступков героев. Советы, вопросы. Определение идея-тематического содержания произведения. Характеристика персонажа. Творческая работа: сочинение-аннотация небольшого объема. Активное участие в процессе интерпретации по произведению. Умение передавать свои мысли в доступной форме. Умение деликатно спрашивать непонятные вещи. Использование ИКТ в изучении произведений. Р.Ханнанов «Тырышкан-ташка казак каккан» (“Старательный прибьет гвоздь в камень”), </w:t>
      </w:r>
      <w:r w:rsidRPr="00F90CEF">
        <w:rPr>
          <w:lang w:val="ru-RU"/>
        </w:rPr>
        <w:lastRenderedPageBreak/>
        <w:t>«Тартай теленан табыр» (“Язык мой - враг мой”), «Не рой яму другим, сам упадешь», Р.Кутушев «Канашле эш таркалмас» (“Дело не распадется, если по совету”), К.Мэргэн «Друзья и враги», К.Даян «Вырванные цветы», Р.Султангареев «Кто обманут?», А.Гирфанов «Береза», Б.Баимов «Достойный подарок», Н.Игезьянова «Актырнак», И.Гимранов «В единстве-большое богатство», Ю.Ильясова «Девочка-орешек», Г.Скребицкий «Тропинка дружбы».</w:t>
      </w:r>
    </w:p>
    <w:p w:rsidR="00F90CEF" w:rsidRPr="00156098" w:rsidRDefault="00F90CEF" w:rsidP="00F90CEF">
      <w:pPr>
        <w:pStyle w:val="11"/>
        <w:numPr>
          <w:ilvl w:val="0"/>
          <w:numId w:val="8"/>
        </w:numPr>
        <w:shd w:val="clear" w:color="auto" w:fill="auto"/>
        <w:tabs>
          <w:tab w:val="left" w:pos="1098"/>
        </w:tabs>
        <w:ind w:firstLine="720"/>
        <w:jc w:val="both"/>
      </w:pPr>
      <w:r w:rsidRPr="00156098">
        <w:t>Русская литература (20 часов)</w:t>
      </w:r>
    </w:p>
    <w:p w:rsidR="00F90CEF" w:rsidRPr="00F90CEF" w:rsidRDefault="00F90CEF" w:rsidP="00F90CEF">
      <w:pPr>
        <w:pStyle w:val="11"/>
        <w:shd w:val="clear" w:color="auto" w:fill="auto"/>
        <w:ind w:firstLine="720"/>
        <w:jc w:val="both"/>
        <w:rPr>
          <w:lang w:val="ru-RU"/>
        </w:rPr>
      </w:pPr>
      <w:r w:rsidRPr="00F90CEF">
        <w:rPr>
          <w:lang w:val="ru-RU"/>
        </w:rPr>
        <w:t>К. Паустовский “Вор-кошка”, Л.Толстой “Птичка”, М.Пришвин “Дети и утки”, Н.Некрасов “Дед Мазай и зайцы”, А.Пушкин “Сказка о царе Солтане”, В.Бианки “Странная птица”, А.Гайдар “Команда работает”, А.Гайдар “Горячий камень”, В.Маяковский “Кем быть?”, С. Михалков “Слон-художник”, Ю.Яковлев “Без него человек не может жить”, А.Барто “В зеркале”, Г.Зайцев “Рой остался”, М.Пришвин “Выдумчик”, К.Ушинский “Шутки Деда Мороза”, М. Пришвин “Клюква”, И.Крылов “Стрекоза и Муравей”, С.Аксаков “Ледоход”, П.Дудочкин, Н.Носов “Огурцы”.</w:t>
      </w:r>
    </w:p>
    <w:p w:rsidR="00F90CEF" w:rsidRPr="00156098" w:rsidRDefault="00F90CEF" w:rsidP="00F90CEF">
      <w:pPr>
        <w:pStyle w:val="11"/>
        <w:numPr>
          <w:ilvl w:val="0"/>
          <w:numId w:val="8"/>
        </w:numPr>
        <w:shd w:val="clear" w:color="auto" w:fill="auto"/>
        <w:tabs>
          <w:tab w:val="left" w:pos="1093"/>
        </w:tabs>
        <w:ind w:firstLine="720"/>
        <w:jc w:val="both"/>
      </w:pPr>
      <w:r w:rsidRPr="00156098">
        <w:t>«Падают снежинки» (6 часов)</w:t>
      </w:r>
    </w:p>
    <w:p w:rsidR="00F90CEF" w:rsidRPr="00F90CEF" w:rsidRDefault="00F90CEF" w:rsidP="00F90CEF">
      <w:pPr>
        <w:pStyle w:val="11"/>
        <w:shd w:val="clear" w:color="auto" w:fill="auto"/>
        <w:ind w:firstLine="720"/>
        <w:jc w:val="both"/>
        <w:rPr>
          <w:lang w:val="ru-RU"/>
        </w:rPr>
      </w:pPr>
      <w:r w:rsidRPr="00F90CEF">
        <w:rPr>
          <w:lang w:val="ru-RU"/>
        </w:rPr>
        <w:t>Н.Нажми «Зима», Ш.Бабич «На зимней дороге», М.Гали «Метель», М.Садикова «Отправляясь на охоту», Р.Хайри «Пешая метель», С.Сурина «Кто сделал узоры?», «Почему медведь спит?», С.Кудаш «Снежинки», Ш.Биккул «На опушке леса», Г.Шафикова «Почему у зимы суровый характер?» Диалог на тему «Зима в Башкортостане», зимние игры детей, зимние праздники. Описание природы, зимняя жизнь птиц и животных. Дать информацию о древнем промысле башкирского народа - охотничестве. Найти из текста изобразительные средства - сравнение, описание, одушевление. Развитие разговорной речи у детей. Умение анализировать произведения, героев с точки зрения авторов и читателя.</w:t>
      </w:r>
    </w:p>
    <w:p w:rsidR="00F90CEF" w:rsidRPr="00F90CEF" w:rsidRDefault="00F90CEF" w:rsidP="00F90CEF">
      <w:pPr>
        <w:pStyle w:val="11"/>
        <w:shd w:val="clear" w:color="auto" w:fill="auto"/>
        <w:ind w:firstLine="720"/>
        <w:jc w:val="both"/>
        <w:rPr>
          <w:lang w:val="ru-RU"/>
        </w:rPr>
      </w:pPr>
      <w:r w:rsidRPr="00F90CEF">
        <w:rPr>
          <w:lang w:val="ru-RU"/>
        </w:rPr>
        <w:t>Чтение по ролям, инсценирование. Творческая работа: сочинение-описание зимней природы, иллюстрации, использование изобретательных средств для создания сказки, стихотворения, рассказа.</w:t>
      </w:r>
    </w:p>
    <w:p w:rsidR="00F90CEF" w:rsidRPr="00156098" w:rsidRDefault="00F90CEF" w:rsidP="00F90CEF">
      <w:pPr>
        <w:pStyle w:val="11"/>
        <w:numPr>
          <w:ilvl w:val="0"/>
          <w:numId w:val="8"/>
        </w:numPr>
        <w:shd w:val="clear" w:color="auto" w:fill="auto"/>
        <w:tabs>
          <w:tab w:val="left" w:pos="1069"/>
        </w:tabs>
        <w:ind w:firstLine="720"/>
        <w:jc w:val="both"/>
      </w:pPr>
      <w:r w:rsidRPr="00F90CEF">
        <w:rPr>
          <w:lang w:val="ru-RU"/>
        </w:rPr>
        <w:t xml:space="preserve">Мой дом, моя страна, мой народ, мое будущее. </w:t>
      </w:r>
      <w:r w:rsidRPr="00156098">
        <w:t>(12 часов)</w:t>
      </w:r>
    </w:p>
    <w:p w:rsidR="00F90CEF" w:rsidRPr="00F90CEF" w:rsidRDefault="00F90CEF" w:rsidP="00F90CEF">
      <w:pPr>
        <w:pStyle w:val="11"/>
        <w:shd w:val="clear" w:color="auto" w:fill="auto"/>
        <w:ind w:firstLine="720"/>
        <w:jc w:val="both"/>
        <w:rPr>
          <w:lang w:val="ru-RU"/>
        </w:rPr>
      </w:pPr>
      <w:r w:rsidRPr="00F90CEF">
        <w:rPr>
          <w:lang w:val="ru-RU"/>
        </w:rPr>
        <w:t xml:space="preserve">Рождение в сознании ученика правильного мнения об истории Башкортостана, его богатства, знаменитых личностях, известных героях своего народа. Достижение в доступной и краткой форме умение излогать этот материал. При изучении этого материала обратить внимание на правдивость истории и правильность информации. Литературоведение - знакомство с кубаиром. Воспитание вежливости, уважения, любопытства к истории башкирского народа, известным личностям, истории башкирских народных песен, исполнителям башкирских народных песен и известным кураистам. Вызывать у детей любопытства к чтению исторических произведений. Н.Нажми “Родина”, Р.Хайри “Спор”, А.Игебаев “Место, где впервые сделал вдох”, Р.Ханнанов “Святое наследие”, Г.Хусаинов “Где начинается Родина?”, “Башкортостан”, кубаир “Ай, Урал, мой Урал”, Ж.Киекбаев “Кубаир об Урале”, К.Даян “Я родился в стране Башкорт...”, Р.Нигматуллин “Башкортостан - мой </w:t>
      </w:r>
      <w:r w:rsidRPr="00F90CEF">
        <w:rPr>
          <w:lang w:val="ru-RU"/>
        </w:rPr>
        <w:lastRenderedPageBreak/>
        <w:t>край”, Р.Нигмати “Родина...”, “Слово взрослого - разум”, У.Сирбаев “Березы дедушки Самата”, башкирская народная песня “Урал”, Р.Бикбаев “Столица наша - Уфа”, “Род, который дал название столице” (из журнала “Акбузат”), Б.Рафиков “Курай”, Т.Шагманов “Род Бабсак бея”, Т.Сагитов “Салавату-салават”, Б.Рафиков “Сколько дней рождения у Салавата?”, С.Юлаев “Я не умер, мои башкиры”, С.Алибаев “Нет смерти герою”, Р.Тойгон “Быть башкиром - многого не надо”, И.Киньябулатов “Родной язык”, С.Сурина “У богатого землей - богатый язык”.</w:t>
      </w:r>
    </w:p>
    <w:p w:rsidR="00F90CEF" w:rsidRPr="00156098" w:rsidRDefault="00F90CEF" w:rsidP="00F90CEF">
      <w:pPr>
        <w:pStyle w:val="11"/>
        <w:numPr>
          <w:ilvl w:val="0"/>
          <w:numId w:val="8"/>
        </w:numPr>
        <w:shd w:val="clear" w:color="auto" w:fill="auto"/>
        <w:tabs>
          <w:tab w:val="left" w:pos="1131"/>
        </w:tabs>
        <w:ind w:firstLine="720"/>
        <w:jc w:val="both"/>
      </w:pPr>
      <w:r w:rsidRPr="00156098">
        <w:t>Люблю читать сказки...(11 часов)</w:t>
      </w:r>
    </w:p>
    <w:p w:rsidR="00F90CEF" w:rsidRPr="00F90CEF" w:rsidRDefault="00F90CEF" w:rsidP="00F90CEF">
      <w:pPr>
        <w:pStyle w:val="11"/>
        <w:shd w:val="clear" w:color="auto" w:fill="auto"/>
        <w:ind w:firstLine="720"/>
        <w:jc w:val="both"/>
        <w:rPr>
          <w:lang w:val="ru-RU"/>
        </w:rPr>
      </w:pPr>
      <w:r w:rsidRPr="00F90CEF">
        <w:rPr>
          <w:lang w:val="ru-RU"/>
        </w:rPr>
        <w:t>В.Исхаков “Белые камни горы Иремель”, А.Шаяхметова “Сила хлеба”, “Старушка, которая прератилась в птицу”, “Падчерица Гульбика”, “Завещание” (из журнала “Акбузат”), А.Ягафарова “Страна Урал”, “Урал батыр”, “Алпамыша батыр” (из журнала “Акбузат”), “Крупинка пшеницы”, «Сказки охотника Юлдыбая»</w:t>
      </w:r>
    </w:p>
    <w:p w:rsidR="00F90CEF" w:rsidRPr="00F90CEF" w:rsidRDefault="00F90CEF" w:rsidP="00F90CEF">
      <w:pPr>
        <w:pStyle w:val="11"/>
        <w:numPr>
          <w:ilvl w:val="0"/>
          <w:numId w:val="8"/>
        </w:numPr>
        <w:shd w:val="clear" w:color="auto" w:fill="auto"/>
        <w:tabs>
          <w:tab w:val="left" w:pos="1098"/>
        </w:tabs>
        <w:ind w:firstLine="720"/>
        <w:jc w:val="both"/>
        <w:rPr>
          <w:lang w:val="ru-RU"/>
        </w:rPr>
      </w:pPr>
      <w:r w:rsidRPr="00F90CEF">
        <w:rPr>
          <w:lang w:val="ru-RU"/>
        </w:rPr>
        <w:t>Весна вступает на землю...(12 часов)</w:t>
      </w:r>
    </w:p>
    <w:p w:rsidR="00F90CEF" w:rsidRPr="00F90CEF" w:rsidRDefault="00F90CEF" w:rsidP="00F90CEF">
      <w:pPr>
        <w:pStyle w:val="11"/>
        <w:shd w:val="clear" w:color="auto" w:fill="auto"/>
        <w:ind w:firstLine="720"/>
        <w:jc w:val="both"/>
        <w:rPr>
          <w:lang w:val="ru-RU"/>
        </w:rPr>
      </w:pPr>
      <w:r w:rsidRPr="00F90CEF">
        <w:rPr>
          <w:lang w:val="ru-RU"/>
        </w:rPr>
        <w:t>М.Гафури «Наступила весна», Р.Гарипов «Весенняя песня», М.Карим «Один день весны», С.Разетдинов «Наступает весна», Р.Сагадиев «Откуда пришла весна?», А.Хаматдинова «Капля и Капелька», С.Алибаев «Начало весны», Г.Гумеров «Капли», Г.Рамазанов «Великая Победа».</w:t>
      </w:r>
    </w:p>
    <w:p w:rsidR="00F90CEF" w:rsidRPr="00156098" w:rsidRDefault="00F90CEF" w:rsidP="00F90CEF">
      <w:pPr>
        <w:pStyle w:val="11"/>
        <w:numPr>
          <w:ilvl w:val="0"/>
          <w:numId w:val="8"/>
        </w:numPr>
        <w:shd w:val="clear" w:color="auto" w:fill="auto"/>
        <w:tabs>
          <w:tab w:val="left" w:pos="1222"/>
        </w:tabs>
        <w:ind w:firstLine="720"/>
        <w:jc w:val="both"/>
      </w:pPr>
      <w:r w:rsidRPr="00156098">
        <w:t>Мировая литература</w:t>
      </w:r>
    </w:p>
    <w:p w:rsidR="00F90CEF" w:rsidRPr="00F90CEF" w:rsidRDefault="00F90CEF" w:rsidP="00F90CEF">
      <w:pPr>
        <w:pStyle w:val="11"/>
        <w:shd w:val="clear" w:color="auto" w:fill="auto"/>
        <w:ind w:firstLine="720"/>
        <w:jc w:val="both"/>
        <w:rPr>
          <w:lang w:val="ru-RU"/>
        </w:rPr>
      </w:pPr>
      <w:r w:rsidRPr="00F90CEF">
        <w:rPr>
          <w:lang w:val="ru-RU"/>
        </w:rPr>
        <w:t>Д.Дефо «Дневник Робинзина», Э.Хемингууэй «Старик и море», О.Уальд «Мальчик-звезда», Братья Гримм «Бременские музыканты», «Мышонок Пик-пик» индийская сказка, «Первые бабочки» сказка индейцев.</w:t>
      </w:r>
    </w:p>
    <w:p w:rsidR="00F90CEF" w:rsidRPr="00F90CEF" w:rsidRDefault="00F90CEF" w:rsidP="00F90CEF">
      <w:pPr>
        <w:pStyle w:val="13"/>
        <w:keepNext/>
        <w:keepLines/>
        <w:shd w:val="clear" w:color="auto" w:fill="auto"/>
        <w:ind w:firstLine="720"/>
        <w:jc w:val="both"/>
        <w:rPr>
          <w:lang w:val="ru-RU"/>
        </w:rPr>
      </w:pPr>
      <w:bookmarkStart w:id="33" w:name="bookmark38"/>
      <w:bookmarkStart w:id="34" w:name="bookmark39"/>
      <w:r w:rsidRPr="00F90CEF">
        <w:rPr>
          <w:lang w:val="ru-RU"/>
        </w:rPr>
        <w:t>4-й класс</w:t>
      </w:r>
      <w:bookmarkEnd w:id="33"/>
      <w:bookmarkEnd w:id="34"/>
    </w:p>
    <w:p w:rsidR="00F90CEF" w:rsidRPr="00F90CEF" w:rsidRDefault="00F90CEF" w:rsidP="00F90CEF">
      <w:pPr>
        <w:pStyle w:val="11"/>
        <w:shd w:val="clear" w:color="auto" w:fill="auto"/>
        <w:ind w:firstLine="720"/>
        <w:jc w:val="both"/>
        <w:rPr>
          <w:lang w:val="ru-RU"/>
        </w:rPr>
      </w:pPr>
      <w:r w:rsidRPr="00F90CEF">
        <w:rPr>
          <w:lang w:val="ru-RU"/>
        </w:rPr>
        <w:t>Здравствуй, школа! День знаний в школе. 4-й класс - окончание начальной школы. Требование времени - личность, которая умеет работать самостоятельно, активно, грамотно. Окончание начальной школы требует большой ответственности, усилия, сила разума. Определение значения грамотности, знания. Умение быть благодарными труду учительскому коллективу. Умение работать в подгруппах, составлять список литературы, правильно отводить время для чтения книг, планировать поздравления одноклассников и учителей.</w:t>
      </w:r>
    </w:p>
    <w:p w:rsidR="00F90CEF" w:rsidRPr="00F90CEF" w:rsidRDefault="00F90CEF" w:rsidP="00F90CEF">
      <w:pPr>
        <w:pStyle w:val="11"/>
        <w:shd w:val="clear" w:color="auto" w:fill="auto"/>
        <w:ind w:firstLine="720"/>
        <w:jc w:val="both"/>
        <w:rPr>
          <w:lang w:val="ru-RU"/>
        </w:rPr>
      </w:pPr>
      <w:r w:rsidRPr="00F90CEF">
        <w:rPr>
          <w:lang w:val="ru-RU"/>
        </w:rPr>
        <w:t>Здравствуй, школа! (1 час)</w:t>
      </w:r>
    </w:p>
    <w:p w:rsidR="00F90CEF" w:rsidRPr="00F90CEF" w:rsidRDefault="00F90CEF" w:rsidP="00F90CEF">
      <w:pPr>
        <w:pStyle w:val="11"/>
        <w:shd w:val="clear" w:color="auto" w:fill="auto"/>
        <w:ind w:firstLine="720"/>
        <w:jc w:val="both"/>
        <w:rPr>
          <w:lang w:val="ru-RU"/>
        </w:rPr>
      </w:pPr>
      <w:r w:rsidRPr="00F90CEF">
        <w:rPr>
          <w:lang w:val="ru-RU"/>
        </w:rPr>
        <w:t xml:space="preserve">Ф.Рахимгулова «Праздник знания», С.Алибаев «Солнечная книга», Ф.Губайдуллина «Школе». Стихотворение - монолог. Стихотворение - обращение. Стихотворение - диалог. Тематика, идея. Выразительное чтение стихотворения. Посвящение стихотворения своим одноклассникам, учителю. Выразительное чтение стихотворения наизусть. Замысел произведения. Впечатления, чувства, полученные от чтения стихотворения. М.Гафури (1 час.) «Дети и книга», «Дикий гусь». В произведении автора мысли о книгах, знании, грамотности. Природа и явления природы. Отношение человека к природе. Окружающий мир и промышленность. Вопросы экологии. Значение книги для ребенка. Впечатления, чувства, полученные от чтения книг. Информация об авторе. Тематика его творчества. Содержание сюжета, композиция </w:t>
      </w:r>
      <w:r w:rsidRPr="00F90CEF">
        <w:rPr>
          <w:lang w:val="ru-RU"/>
        </w:rPr>
        <w:lastRenderedPageBreak/>
        <w:t xml:space="preserve">произведения. Стиль автора. Изобразительные средства. Разговорная речь. Письменная речь ( отзывы, характеристика) Самостоятельная деятельность (знакомство с содержанием произведения, определение незнакомых слов, работа со словарями, определение слов-ключей и т.д.). Содержание и план произведения. Дополнение содержание плана графическими рисунками и моделями. Работа в подгруппах. Рефлексия. Оценка. М.Карим. (1 час) «Радость нашего дома», «Так начинается жизнь», «Неизвестный солдат». В творчестве М.Карима тема Великой Отечественной войны (1941-1945). Жизнь и образы детей в годы ВОВ. Дружба наций. Образ волевого, сильного, любящего своих детей и жену отца и мужа. Воспитание уважения воину, сражавшийся за свободу, спокойный и красивый мир.:Смысл жизни - мир на земле, получение знаний, трудолюбие, достаток во всем, культура общения, помощь друг другу. Виды жанра: рассказ, повесть. Чтение произведений, вникая в замысел содержания.Чтение по ролям, инсценирование. Анализ. Аннотация, оценивание, характеристика героям. Чтение произведения, планирование работы по содержанию, сделать алгоритм действий. Правильное строение вопросов по изучению произведений. З.Биишева (1 час) “Что сказало солнце?”, “Зеленая бразда”, “Лошадь и муха», «Богатырь-зима». Творчество З.Биишевой. Отношение матери и ребенка. Образ матери и ребенка. Природа в творчестве автора. Помошь детей в бережном отношении природы. Вопросы экологии. Понятие дружбы. Плохая привычка - обидеть человека без причины. Помошь нуждаюшимся людям. Занятие спортом - закаливание организма. Введение здорового образа жизни. Деятельность чтения книг. Выбор книг, выбор произведений для внеклассного чтения. Виды жанров: рассказ, повесть, роман. Роман - один из самых сложных композиционных видов жанра, где описываются разные судьбы, характеры людей. Впечатления, тема, задачи автора. Герои произведения: положительные и отрицательные образы. Видение плана работы. Работа в подгруппах. Видение объема работы, правильное распределение работы. Управление деятельностью партнеров, работаюших в подгруппах. Анализ работы, оценивание. Характеристика героев. Составление диалога. Реплики. Составление вопросов. Получение ответов. Оценивание ответов. Динис Буляков (1 час) «Новый друг», «Слезы Альфии», «Зимние цветы», «Зеленая гармонь», «Цветок кувшинки». Творчество Д.Булякова. Тема дружбы и предательства, рискованного и слабовольного качества характера, искренности и неискренности. Детские игры, любимые занятия.Отношения между детьми во время игры. Народные обычаи и игры. На примере героев произведения вызвать у детей желание заняться спортом. Воспитание чувства сотрудничества, дружбы, родства. Прививать нужность помощи нуждающимся людям, быть в теплых отношениях со сверстниками, жить внимательными друг другу. Выразительное чтение произведения. Самостоятельное чтение. Содержание произведения, отношения между героями, обмен мнениями. Авторская позиция. Развязка. Впечатления автора, передаваемые в произведении. Мнение ученика. Мнение учителя. Анализ произведения. Составление плана. Проект. Организация работы. Работа в подгруппах: </w:t>
      </w:r>
      <w:r w:rsidRPr="00F90CEF">
        <w:rPr>
          <w:lang w:val="ru-RU"/>
        </w:rPr>
        <w:lastRenderedPageBreak/>
        <w:t xml:space="preserve">составление тестовых материалов по содержанию произведения. Отражение  </w:t>
      </w:r>
      <w:r w:rsidRPr="00F90CEF">
        <w:rPr>
          <w:lang w:val="ru-RU"/>
        </w:rPr>
        <w:lastRenderedPageBreak/>
        <w:t xml:space="preserve">Жизнь быт древних башкир. Особенности его изображения. Актуальность задачи, поднятый автором. Отражение чувств, внутреннего мира человека. Большая любовь героя к Родине, мысли о родной земле, о красоте родной природы. Воспитание бережного отношения к природе, родному краю. Анализ поступкам героев и событиям. Активное участие в диалоге. Умение высказывать свое мнение кратко и ясно. Формирование у детей хороших качеств: внимательного слушателя, вежливого собеседника, личностя, говорящего свое мнение открыто. Выразительное и сознательное чтение. Особенности чтения повести и романа. Главная тема произведения. Авторская позиция. Впечатления читателя. Отражение чувств, эмоционального фона. Главные герои (положительные и отрицательные). Сравнение их характеров. А.Игебаев (1 час) “О, Родина моя, родная земля!”, “Урал”. Тематика творчества у поэта. Особенности стихотворений. Реализация авторского замысла в стихотворениях. Ценности людей, родной земли. Материальные богатства Урала.Охрана природы. Природные угодья, понятия Родина, родной край. Воспитывать любовь к родной земле,бережное отношение к природе. Изучение произведения. Планирование работы над произведением, организация работы в группах. Активное использование речевых средств для решения познавательных и коммуникативных задач. 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 Выразительное чтение. Пересказ. Беседа о содержании, строении, тематике стихотворения. О чем хочет сказать автор. Мнение ученика. Взгляд учителя на данную ситуацию. Средства описания стихотворения. Особенности описания природы. Нугман Мусин (1 час). «Олененок-сирота», «Ночь на сосне», «Куница-сладкоежка», «Косули». Творчество писателя. Главная мысль произведений. Их жанр, стиль. Проблемы, которые поднимает автор. Средства описания. Воспитывать внимательность, бережное отношение, любовь к природе.Особенности природы родного края.Воспитывать к ним интерес. Планирование работы над текстом. Выявить нужную информацию,обработать и использовать в нужном направлении. Контролировать свою работу, оценивать.Инсценировать отрывок из текста. Осознанное чтение текста. Раскрыть тематику и главную мысль.Понимание духовно-нравственных ценностей.Разделение текста на смысловые части, их оглавление. Пересказ текста по плану. Фарит Исангулов (4 часа). «Озеро на середине поля», «Рассказ </w:t>
      </w:r>
      <w:r w:rsidR="00A51C5D" w:rsidRPr="00A51C5D">
        <w:pict>
          <v:shapetype id="_x0000_t202" coordsize="21600,21600" o:spt="202" path="m,l,21600r21600,l21600,xe">
            <v:stroke joinstyle="miter"/>
            <v:path gradientshapeok="t" o:connecttype="rect"/>
          </v:shapetype>
          <v:shape id="_x0000_s1026" type="#_x0000_t202" style="position:absolute;left:0;text-align:left;margin-left:42.95pt;margin-top:18pt;width:496.4pt;height:90.7pt;z-index:-251658752;mso-wrap-distance-left:0;mso-wrap-distance-right:0;mso-position-horizontal-relative:page;mso-position-vertical-relative:text" filled="f" stroked="f">
            <v:textbox style="mso-next-textbox:#_x0000_s1026" inset="0,0,0,0">
              <w:txbxContent>
                <w:p w:rsidR="00F90CEF" w:rsidRDefault="00F90CEF" w:rsidP="00F90CEF">
                  <w:pPr>
                    <w:pStyle w:val="11"/>
                    <w:shd w:val="clear" w:color="auto" w:fill="auto"/>
                    <w:ind w:firstLine="0"/>
                    <w:jc w:val="both"/>
                  </w:pPr>
                  <w:r w:rsidRPr="00F90CEF">
                    <w:rPr>
                      <w:lang w:val="ru-RU"/>
                    </w:rPr>
                    <w:t xml:space="preserve">друг друга, помочь. Самостоятельное изучение произведения, понимание. Составить план работы над текстом. Составить диалог. Высказывать свое мнение, используя фактические примеры из текста. Осознанное и выразительное чтение. интерпретация. Смысловые части текста, Характеристика героям. </w:t>
                  </w:r>
                  <w:r>
                    <w:t>Сафуан Алибаев (1 часа). «Зимний</w:t>
                  </w:r>
                </w:p>
              </w:txbxContent>
            </v:textbox>
            <w10:wrap type="topAndBottom" anchorx="page"/>
          </v:shape>
        </w:pict>
      </w:r>
      <w:r w:rsidRPr="00F90CEF">
        <w:rPr>
          <w:lang w:val="ru-RU"/>
        </w:rPr>
        <w:t xml:space="preserve">о трех мальчиках и соме»,«Беспокойная ночь», </w:t>
      </w:r>
      <w:r w:rsidRPr="00F90CEF">
        <w:rPr>
          <w:lang w:val="ru-RU"/>
        </w:rPr>
        <w:lastRenderedPageBreak/>
        <w:t>«Лесные патрули». Творчество писателя. Тематика произведений. Проблема, которые поднимает автор. Стиль описания приключений. Мастерство описания образа. Отражение внутреннего мира героев произведения. Варварское отношение к природе. Умение видеть красоту природы, любоваться ею и передавать свое чувство в произведениях. Защищать и беречь природу. Размышления об обогащении природы. Поиск информации в тексте. Выступление с этой информацией. Изложение своего мнения и аргументирование своей точки зрения. Активное использование речевых средств для решения познавательных и коммуникативных задач. Упражняться в моделировании содержания текста с помощью графических рисунков, схем и условных знаков. Последовательный рассказ содержания текста используя графический материал. Осознанное и выразительное чтение. Последовательный пересказ содержания прочитанного текста. Деление текста на смысловые части. В каких жанрах работает писатель. Описание детства в произведениях писателя. Их занятия и мастерство описания приключений. О чем хочет сообщить автор. Отношение читателя к событиям в произведении. Отношение и взгляд на характер героев. Интерес по отношению к природе. Любить родной край, беречь. Понимать отношения между людьми, понять</w:t>
      </w:r>
    </w:p>
    <w:p w:rsidR="00F90CEF" w:rsidRPr="00F90CEF" w:rsidRDefault="00F90CEF" w:rsidP="00F90CEF">
      <w:pPr>
        <w:pStyle w:val="11"/>
        <w:shd w:val="clear" w:color="auto" w:fill="auto"/>
        <w:ind w:firstLine="0"/>
        <w:jc w:val="both"/>
        <w:rPr>
          <w:lang w:val="ru-RU"/>
        </w:rPr>
      </w:pPr>
      <w:r w:rsidRPr="00F90CEF">
        <w:rPr>
          <w:lang w:val="ru-RU"/>
        </w:rPr>
        <w:t>Жанр, тематика, главная мысль произведения. Анализ произведения, ключевые слова. План содержания текста. Пересказ по плану. лес», «Золотая осень», «Солнце Урала», «Родная земля». Понятия природных угодий, родного края, Родины, дружбы в произведениях автора. Чувства, рожденные от красоты природы. Мастерство описания природных явлений. Средства описания в произведениях. Любовь к родной земле. Гордиться, беречь и обогащать родной край и родную землю. Планировать читательскую деятельность. Предполагать содержание произведения и творить. Воздействие слова на человека. Культура общения. Составление диалога. Эмоционально высказывать свои чувства, мысли. Осознанное и выразительное чтение. Смысловые части текста, ключевые слова. Чтение по ролям отрывков произведения. Русская литератрура (6 часов). А.Пушкин “Сказка о рыбаке и золотой рыбке”, С.Михалков “Любитель книги”, А.Чехов “Белолобый”, В.Бианки “Кукушонок”, В.Осеева “Почему?”, С.Панасенко “Лист”.</w:t>
      </w:r>
    </w:p>
    <w:p w:rsidR="00F90CEF" w:rsidRPr="00F90CEF" w:rsidRDefault="00F90CEF" w:rsidP="00F90CEF">
      <w:pPr>
        <w:pStyle w:val="11"/>
        <w:shd w:val="clear" w:color="auto" w:fill="auto"/>
        <w:ind w:firstLine="720"/>
        <w:jc w:val="both"/>
        <w:rPr>
          <w:lang w:val="ru-RU"/>
        </w:rPr>
      </w:pPr>
      <w:r w:rsidRPr="00F90CEF">
        <w:rPr>
          <w:lang w:val="ru-RU"/>
        </w:rPr>
        <w:t>Отражение отношений разных поколений. Внимание, уважение, любовь к старшим. Этикет общения с близкими. Проблемы сохранения здоровья. Эстетическое воспитание. Смысловые части текста, ключевые слова. Упражняться в моделировании содержания текста с помощью графических рисунков, схем и условных знаков. Последовательный рассказ содержания текста используя графический материал. Формировать учебную деятельность. Внимательно слушать произведение и понимать его смысл. Работа со словарными словами. Планирование содержания произведения. Пересказ содержания произведения. Характеристика героев произведения.</w:t>
      </w:r>
    </w:p>
    <w:p w:rsidR="00F90CEF" w:rsidRPr="00F90CEF" w:rsidRDefault="00F90CEF" w:rsidP="00F90CEF">
      <w:pPr>
        <w:pStyle w:val="11"/>
        <w:shd w:val="clear" w:color="auto" w:fill="auto"/>
        <w:ind w:firstLine="720"/>
        <w:jc w:val="both"/>
        <w:rPr>
          <w:lang w:val="ru-RU"/>
        </w:rPr>
      </w:pPr>
      <w:r w:rsidRPr="00F90CEF">
        <w:rPr>
          <w:lang w:val="ru-RU"/>
        </w:rPr>
        <w:t xml:space="preserve">Факиха Тугызбаева (2 часа). «Хлеб», «Бисмилла!», «Неожиданный буран». Творческий путь писательницы. Основной жанр произведений-стихотворение. Тематика её рассказов. Творческая особенность писателя. </w:t>
      </w:r>
      <w:r w:rsidRPr="00F90CEF">
        <w:rPr>
          <w:lang w:val="ru-RU"/>
        </w:rPr>
        <w:lastRenderedPageBreak/>
        <w:t>Любовь к Родине, родной земле, уважение к людям. Духовно-нравственные ценности человечества. Бережное отношение к материальным богатствам, полученными в результате труда человека. Ценность хлеба. Отношение к нему разных поколений. Духовно-нравственное воспитание. Отношения между детьми. Отражения дружбы, единства, взаимопомощи. Самостоятельная организация труда-показатель зрелости. Последовательное изучение произведения. 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 Жанр, стиль, художественные особенности произведения. Формирование учебной деятельности. Усвоение содержания произведения. Выявление основной мысли. Характеризовать и оценивать героев произведения по их поступкам. Наиль Гаетбаев (2 часа). «Акбулат батыр», «Ночная встреча». Творческий жанр писателя: повесть, пьеса, рассказы. Приключенские рассказы для детей. Отношения людей. Нравственное воспитание. Судьба будущего поколения. Внешность человека, его внутреннее состояние, натура. Смысловое содержание произведения. Понимание, воспитание, разум Жанр, стиль, художественные особенности произведения. Формирование учебной деятельности. Усвоение содержания произведения. Выявление основной мысли. Характеризовать и оценивать героев произведения по их поступкам. Гульфия Юнусова (1 час). «Слова матери», «Родная земля». Тематика произведений. Смысловое содержание. Воспитательное значение. Мама - источник жизни и радость дома. Внимание, уважение, любовь к родителям. Понятия родная земля, родной край. Чувства любви, гордости,удовлетворения.</w:t>
      </w:r>
    </w:p>
    <w:p w:rsidR="00F90CEF" w:rsidRPr="00F90CEF" w:rsidRDefault="00F90CEF" w:rsidP="00F90CEF">
      <w:pPr>
        <w:pStyle w:val="11"/>
        <w:shd w:val="clear" w:color="auto" w:fill="auto"/>
        <w:ind w:firstLine="720"/>
        <w:jc w:val="both"/>
        <w:rPr>
          <w:lang w:val="ru-RU"/>
        </w:rPr>
      </w:pPr>
      <w:r w:rsidRPr="00F90CEF">
        <w:rPr>
          <w:lang w:val="ru-RU"/>
        </w:rPr>
        <w:t xml:space="preserve">Самостоятельность в усвоении произведения. Организация читательской деятельности.Способы и возможности показать любовь и уважение к матери. Особенность творчества автора.Её жанр.Усвоение техники чтения. Задавать вопросы по содержанию.Выяснение причин того или иного события в произведениях. Выявление человеческих качеств героев. Работа со словарем и энциклопедией. Монологическое выступление и участие в диалоге. Принятие мнения партнера. Высказать свою точку зрения. Выражать благодарность за партнерство. Раиль Байбулатов (3 часа). «В пристанище голубей», «Ветер храбрости», «Приключения цветов». Детские игры, развлечения в произведениях автора. Помощь родителям в саду. Птицы и дети. Отношение к ним людей. Описание опасностей и приключений. Тема храбрости в произведении. Проблемы взаимопомощи и сотрудничества. Название произведения и смысловое отражение. Что хочет сказать автор. Место, время и психологическая атмосфера событий. Взгляд ребенка и учителя на события. Развитие события и его решение в произведении. Характер человека, его отражение в быту, полжительное и отрицательное влияние на отношения между людьми. Планирование работы над произведением, организация работы в группах. Активное использование речевых средств для решения познавательных и коммуникативных задач. Готовность слушать собеседника и вести диалог, признавать возможность существования различных точек зрения, </w:t>
      </w:r>
      <w:r w:rsidRPr="00F90CEF">
        <w:rPr>
          <w:lang w:val="ru-RU"/>
        </w:rPr>
        <w:lastRenderedPageBreak/>
        <w:t>излагать своё мнение и аргументировать свою точку зрения. Осознанное и выразительное чтение. Выполнение орфоэпических и интонационных норм при чтении. Раис Габдрахманов (6 часов). «Шар из дуба», «Безгулак», «Настоящая дружба», «Капитан». Описание любопытных детей с романтическими стремлениями в произведениях автора. Явления природы, животный мир. Роль окружающей среды в личностном формировании ребенка. Тема дружбы. Трудовое воспитание. Воспитание в ребенке таких качеств как ответственность, трудолюбие, старательность. Изучение опыта взрослых и применение в жизни. Быть к ним внимательными, уважительно к ним относиться.</w:t>
      </w:r>
    </w:p>
    <w:p w:rsidR="00F90CEF" w:rsidRPr="00F90CEF" w:rsidRDefault="00F90CEF" w:rsidP="00F90CEF">
      <w:pPr>
        <w:pStyle w:val="11"/>
        <w:shd w:val="clear" w:color="auto" w:fill="auto"/>
        <w:ind w:firstLine="720"/>
        <w:jc w:val="both"/>
        <w:rPr>
          <w:lang w:val="ru-RU"/>
        </w:rPr>
      </w:pPr>
      <w:r w:rsidRPr="00F90CEF">
        <w:rPr>
          <w:lang w:val="ru-RU"/>
        </w:rPr>
        <w:t>Использование способов и возможностей для самостоятельного усвоения произведения. Анализировать его содержание, человеческие ценности в рамках нравственных норм. Характеризовать поступки героев. Задумываться об их ошибках, находить пути решения. Понимать прочитанное произведение. Его сюжетное построение, цепь событий. Делать выводы. Участие героев в той или иной ситуации, его влияние на течение обстоятельств. Характеристика и оценка героев и его поступков. Марс Ахметшин (1 час). «Дворовые мальчишки», «Сотовый мед», «Шиповник». Творческая тематика писателя. Летние каникулы, игры и развлечения детей во время каникул в произведениях автора. Понятие храбрости, духовное богатство, нравственные нормы. Взаимопомощь в трудных ситуациях. Пути решения проблем в опасные минуты. Выражать свой взгляд на прочитанное и услышанное. Анализировать опасные и щепетильные ситуации, в которые попал герой, искать пути их решения. Смоделировать содержание или образ героя с помощью графических моделей. Инсценировать отрывок из произведения. Формировать читательскую компетентность. Художественное произведение. Его тема, сюжет, художественный образ. Средства описания. Использование в речи выразительных средств (антоним, синоним, фразеологизм).</w:t>
      </w:r>
    </w:p>
    <w:p w:rsidR="00F90CEF" w:rsidRPr="00F90CEF" w:rsidRDefault="00F90CEF" w:rsidP="00F90CEF">
      <w:pPr>
        <w:pStyle w:val="11"/>
        <w:shd w:val="clear" w:color="auto" w:fill="auto"/>
        <w:ind w:firstLine="720"/>
        <w:jc w:val="both"/>
        <w:rPr>
          <w:lang w:val="ru-RU"/>
        </w:rPr>
      </w:pPr>
      <w:r w:rsidRPr="00F90CEF">
        <w:rPr>
          <w:lang w:val="ru-RU"/>
        </w:rPr>
        <w:t>Фарзана Акбулатова (1 час). «Крылатый конь», «Хлеб отца». Внутренние переживания,стремления, мечты человека в произведениях писателя. Неравнодушие к горю, судьбе человека, делать добро. Тема войны в произведении. Переживания героев, прошедших через это. Интерес к животным, бережное к ним отношение. Выполнение правил безопасности при общении с ними. Трудности и страдания женщин и детей, живущих в тылу во время Великой Отечественной войны. Сопереживание и сострадание. Довольствоваться своей жизнью. Планирование работы над произведением, организация работы в группах. Активное использование речевых средств для решения познавательных и коммуникативных задач. 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w:t>
      </w:r>
    </w:p>
    <w:p w:rsidR="00F90CEF" w:rsidRPr="00F90CEF" w:rsidRDefault="00F90CEF" w:rsidP="00F90CEF">
      <w:pPr>
        <w:pStyle w:val="11"/>
        <w:shd w:val="clear" w:color="auto" w:fill="auto"/>
        <w:ind w:firstLine="720"/>
        <w:jc w:val="both"/>
        <w:rPr>
          <w:lang w:val="ru-RU"/>
        </w:rPr>
      </w:pPr>
      <w:r w:rsidRPr="00F90CEF">
        <w:rPr>
          <w:lang w:val="ru-RU"/>
        </w:rPr>
        <w:t xml:space="preserve">Ильдус Тимерханов (1 час). «Родник», «Есть волк!». Стихотворение, рассказы писателя. Главная тема - окружающая среда, отношение людей к природе. Значение родников, рек и озер для человека. Сохранение чистоты. Прислушиваться к мнению старших. Они плохого не посоветуют. </w:t>
      </w:r>
      <w:r w:rsidRPr="00F90CEF">
        <w:rPr>
          <w:lang w:val="ru-RU"/>
        </w:rPr>
        <w:lastRenderedPageBreak/>
        <w:t>Экологическое воспитание на основе художественных произведений. Дать понятие о том, что равнодушное отношение к окружающей среде, природе чревато последствиями. Воспитывать бережное отношение к природе. Описание места действия в произведении. Чувства, вызванные этой атмосферой.Среда и герой произведения. Взаимосвязь между ними. Анализ произведения с целью выяснения внутреннего содержания. Характеристика героев проиизведения. Их роль в выявлении нравственных ценностей. Культура общения с партнерами. Чтение книги мастерство выбора. Тема произведения, его смысловые ценности. Его полжительные и отрицательные герои.Связь между их поступками и натурой.Чему учит произведение.</w:t>
      </w:r>
    </w:p>
    <w:p w:rsidR="00F90CEF" w:rsidRPr="00F90CEF" w:rsidRDefault="00F90CEF" w:rsidP="00F90CEF">
      <w:pPr>
        <w:pStyle w:val="11"/>
        <w:shd w:val="clear" w:color="auto" w:fill="auto"/>
        <w:ind w:firstLine="720"/>
        <w:jc w:val="both"/>
        <w:rPr>
          <w:lang w:val="ru-RU"/>
        </w:rPr>
      </w:pPr>
      <w:r w:rsidRPr="00F90CEF">
        <w:rPr>
          <w:lang w:val="ru-RU"/>
        </w:rPr>
        <w:t>Сулейман Латипов (1 час). «Поспела клубника на земле», «Рог оленя». Творчество писателя. Жанр, тематика. В труде помогают такие качества как трудолюбие, ответственность, старательность, а в борьбе с природными катаклизмами физическая сила, храбрость, настойчивость и воля.</w:t>
      </w:r>
    </w:p>
    <w:p w:rsidR="00F90CEF" w:rsidRPr="00F90CEF" w:rsidRDefault="00F90CEF" w:rsidP="00F90CEF">
      <w:pPr>
        <w:pStyle w:val="11"/>
        <w:shd w:val="clear" w:color="auto" w:fill="auto"/>
        <w:ind w:firstLine="720"/>
        <w:jc w:val="both"/>
        <w:rPr>
          <w:lang w:val="ru-RU"/>
        </w:rPr>
      </w:pPr>
      <w:r w:rsidRPr="00F90CEF">
        <w:rPr>
          <w:lang w:val="ru-RU"/>
        </w:rPr>
        <w:t>Лира Якшибаева (1 час). “Чужое мнение”, “Актырнак”.</w:t>
      </w:r>
    </w:p>
    <w:p w:rsidR="00F90CEF" w:rsidRPr="00F90CEF" w:rsidRDefault="00F90CEF" w:rsidP="00F90CEF">
      <w:pPr>
        <w:pStyle w:val="11"/>
        <w:shd w:val="clear" w:color="auto" w:fill="auto"/>
        <w:ind w:firstLine="720"/>
        <w:jc w:val="both"/>
        <w:rPr>
          <w:lang w:val="ru-RU"/>
        </w:rPr>
      </w:pPr>
      <w:r w:rsidRPr="00F90CEF">
        <w:rPr>
          <w:lang w:val="ru-RU"/>
        </w:rPr>
        <w:t>Мировая литература (1 час). Г.Тукай “Басня”, “Колыбельная”, “Леший”; Ш.Перро “Красная шапочка”, Братья Гримм “Цепь с неба”, “Пастушонок”; Дж.Родари “Вопросы”, Ю.Ванаг “Лебедь”, А.Конанбаев “Молодому поколению”, японская народная сказка “Родник молодости”. Радеть за будущее деревни (города) начинается с простых работ во дворе. Трудолюбие, ответственное отношение к работе. Помощь людям, оказавшимся в трудной жизненной ситуации. С детства научиться искать выход из любых ситуаций. Предположение сюжета содержания. Самостоятельное творение. Сравнить свои предположения с содержанием произведения, выявить общее и различие, анализировать. Наблюдать и делать выводы. Последовательное усвоение сюжетного содержания. Выявить время, место действия и героев произведения. Выражать свое мнение. Средства описания и композиция произведения. Проявить интерес к литературе и культуре других национальностей, изучать быть и традиции, ознакомить с нравами и их поступком. Пробудить желание (мотив) к изучению творчества писателей, которые завоевали известность в мировой литературе. В группах обмениваться с мнениями о культуре, традиции, нравах, поступках и другими информациями о других народах мира. На уроках использовать материалы о мировой литературе из достоверных источников и энциклопедий. Литература (произведения) зарубежных писателей и представителей разных национальностей. Жанры и тематика, авторы и их идеи. В произведениях изображение жизни и культуры народов разных национальностей, показать человеческие качества героев, осмысленная философия сути дела.</w:t>
      </w:r>
    </w:p>
    <w:p w:rsidR="00F90CEF" w:rsidRPr="00F90CEF" w:rsidRDefault="00F90CEF" w:rsidP="00F90CEF">
      <w:pPr>
        <w:rPr>
          <w:rFonts w:ascii="Times New Roman" w:hAnsi="Times New Roman" w:cs="Times New Roman"/>
          <w:sz w:val="28"/>
          <w:szCs w:val="28"/>
          <w:lang w:val="ru-RU"/>
        </w:rPr>
        <w:sectPr w:rsidR="00F90CEF" w:rsidRPr="00F90CEF" w:rsidSect="00F90CEF">
          <w:footerReference w:type="default" r:id="rId7"/>
          <w:pgSz w:w="11900" w:h="16840"/>
          <w:pgMar w:top="850" w:right="1134" w:bottom="1701" w:left="1134" w:header="464" w:footer="3" w:gutter="0"/>
          <w:cols w:space="720"/>
          <w:noEndnote/>
          <w:docGrid w:linePitch="360"/>
        </w:sectPr>
      </w:pPr>
    </w:p>
    <w:p w:rsidR="00F90CEF" w:rsidRPr="00F90CEF" w:rsidRDefault="00F90CEF" w:rsidP="00F90CEF">
      <w:pPr>
        <w:pStyle w:val="13"/>
        <w:keepNext/>
        <w:keepLines/>
        <w:shd w:val="clear" w:color="auto" w:fill="auto"/>
        <w:rPr>
          <w:lang w:val="ru-RU"/>
        </w:rPr>
      </w:pPr>
      <w:bookmarkStart w:id="35" w:name="bookmark42"/>
      <w:bookmarkStart w:id="36" w:name="bookmark43"/>
      <w:r w:rsidRPr="00F90CEF">
        <w:rPr>
          <w:lang w:val="ru-RU"/>
        </w:rPr>
        <w:lastRenderedPageBreak/>
        <w:t>ТРЕБОВАНИЯ К УРОВНЮ ПОДГОТОВКИ ОБУЧАЮЩИХСЯ,</w:t>
      </w:r>
      <w:r w:rsidRPr="00F90CEF">
        <w:rPr>
          <w:lang w:val="ru-RU"/>
        </w:rPr>
        <w:br/>
        <w:t>ОКАНЧИВАЮЩИХ НАЧАЛЬНУЮ ШКОЛУ</w:t>
      </w:r>
      <w:bookmarkEnd w:id="35"/>
      <w:bookmarkEnd w:id="36"/>
    </w:p>
    <w:p w:rsidR="00F90CEF" w:rsidRPr="00F90CEF" w:rsidRDefault="00F90CEF" w:rsidP="00F90CEF">
      <w:pPr>
        <w:pStyle w:val="11"/>
        <w:shd w:val="clear" w:color="auto" w:fill="auto"/>
        <w:ind w:firstLine="720"/>
        <w:jc w:val="both"/>
        <w:rPr>
          <w:lang w:val="ru-RU"/>
        </w:rPr>
      </w:pPr>
      <w:r w:rsidRPr="00F90CEF">
        <w:rPr>
          <w:lang w:val="ru-RU"/>
        </w:rPr>
        <w:t>В результате изучения курса выпускник, освоивший основную образовательную программу начального общего образования:</w:t>
      </w:r>
    </w:p>
    <w:p w:rsidR="00F90CEF" w:rsidRPr="00F90CEF" w:rsidRDefault="00F90CEF" w:rsidP="00F90CEF">
      <w:pPr>
        <w:pStyle w:val="11"/>
        <w:shd w:val="clear" w:color="auto" w:fill="auto"/>
        <w:ind w:firstLine="0"/>
        <w:jc w:val="both"/>
        <w:rPr>
          <w:lang w:val="ru-RU"/>
        </w:rPr>
      </w:pPr>
      <w:r w:rsidRPr="00F90CEF">
        <w:rPr>
          <w:lang w:val="ru-RU"/>
        </w:rPr>
        <w:t>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получит возможность познакомиться с этнокультурно-историческим наследием народов России и общечеловеческими ценностями, произведениями классиков башкирской, русской и зарубежной детской литературы о природе, истории Башкортостана, о судьбах людей, осмыслить этические представления о таких понятиях, как «добро», «зло», «справедливость», «отзывчивость», «честность», «ответственность», «норма», «идеал» и т.д., на основе чего у обучающегося начнется формирование системы духовно-нравственных ценностей; начнет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освоит восприятие художественного произведения как особого вида искусства, научится соотносить его с другими видами народного искусства; полюбит чтение художественных произведений, которые помогут ему сформировать собственную позицию в жизни, расширят кругозор;  приобретет первичные умения работы с учебной и научно</w:t>
      </w:r>
      <w:r w:rsidRPr="00F90CEF">
        <w:rPr>
          <w:lang w:val="ru-RU"/>
        </w:rPr>
        <w:softHyphen/>
        <w:t>популярной литературой, научится находить и использовать информацию для практической работы, в том числе в информационном пространстве образовательного учреждения и контролируемом Интернете.</w:t>
      </w:r>
    </w:p>
    <w:p w:rsidR="00F90CEF" w:rsidRPr="00F90CEF" w:rsidRDefault="00F90CEF" w:rsidP="00F90CEF">
      <w:pPr>
        <w:pStyle w:val="11"/>
        <w:shd w:val="clear" w:color="auto" w:fill="auto"/>
        <w:ind w:firstLine="720"/>
        <w:jc w:val="both"/>
        <w:rPr>
          <w:lang w:val="ru-RU"/>
        </w:rPr>
      </w:pPr>
      <w:r w:rsidRPr="00F90CEF">
        <w:rPr>
          <w:lang w:val="ru-RU"/>
        </w:rPr>
        <w:t>К завершению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F90CEF" w:rsidRPr="00F90CEF" w:rsidRDefault="00F90CEF" w:rsidP="00F90CEF">
      <w:pPr>
        <w:pStyle w:val="11"/>
        <w:shd w:val="clear" w:color="auto" w:fill="auto"/>
        <w:ind w:firstLine="720"/>
        <w:jc w:val="both"/>
        <w:rPr>
          <w:lang w:val="ru-RU"/>
        </w:rPr>
      </w:pPr>
      <w:r w:rsidRPr="00F90CEF">
        <w:rPr>
          <w:lang w:val="ru-RU"/>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w:t>
      </w:r>
      <w:r w:rsidRPr="00F90CEF">
        <w:rPr>
          <w:lang w:val="ru-RU"/>
        </w:rPr>
        <w:softHyphen/>
        <w:t xml:space="preserve">популярных и учебных и других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грамотного читателя, </w:t>
      </w:r>
      <w:r w:rsidRPr="00F90CEF">
        <w:rPr>
          <w:lang w:val="ru-RU"/>
        </w:rPr>
        <w:lastRenderedPageBreak/>
        <w:t>способного к творческой деятельности.</w:t>
      </w:r>
    </w:p>
    <w:p w:rsidR="00F90CEF" w:rsidRPr="00F90CEF" w:rsidRDefault="00F90CEF" w:rsidP="00F90CEF">
      <w:pPr>
        <w:pStyle w:val="11"/>
        <w:shd w:val="clear" w:color="auto" w:fill="auto"/>
        <w:ind w:firstLine="720"/>
        <w:jc w:val="both"/>
        <w:rPr>
          <w:lang w:val="ru-RU"/>
        </w:rPr>
      </w:pPr>
      <w:r w:rsidRPr="00F90CEF">
        <w:rPr>
          <w:lang w:val="ru-RU"/>
        </w:rPr>
        <w:t>Они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аудио- и видео</w:t>
      </w:r>
      <w:r w:rsidRPr="00F90CEF">
        <w:rPr>
          <w:lang w:val="ru-RU"/>
        </w:rPr>
        <w:softHyphen/>
        <w:t>иллюстрации, а также создавать собственные иллюстрации, видео-сюжеты и анимации как иллюстрации к прочитанным литературным произведениям.</w:t>
      </w:r>
    </w:p>
    <w:p w:rsidR="00F90CEF" w:rsidRPr="00F90CEF" w:rsidRDefault="00F90CEF" w:rsidP="00F90CEF">
      <w:pPr>
        <w:pStyle w:val="11"/>
        <w:shd w:val="clear" w:color="auto" w:fill="auto"/>
        <w:ind w:firstLine="720"/>
        <w:jc w:val="both"/>
        <w:rPr>
          <w:lang w:val="ru-RU"/>
        </w:rPr>
      </w:pPr>
      <w:r w:rsidRPr="00F90CEF">
        <w:rPr>
          <w:lang w:val="ru-RU"/>
        </w:rPr>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пояснить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F90CEF" w:rsidRPr="00F90CEF" w:rsidRDefault="00F90CEF" w:rsidP="00F90CEF">
      <w:pPr>
        <w:pStyle w:val="11"/>
        <w:shd w:val="clear" w:color="auto" w:fill="auto"/>
        <w:ind w:firstLine="720"/>
        <w:jc w:val="both"/>
        <w:rPr>
          <w:lang w:val="ru-RU"/>
        </w:rPr>
      </w:pPr>
      <w:r w:rsidRPr="00F90CEF">
        <w:rPr>
          <w:lang w:val="ru-RU"/>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F90CEF" w:rsidRPr="00F90CEF" w:rsidRDefault="00F90CEF" w:rsidP="00F90CEF">
      <w:pPr>
        <w:pStyle w:val="24"/>
        <w:shd w:val="clear" w:color="auto" w:fill="auto"/>
        <w:ind w:firstLine="0"/>
        <w:jc w:val="center"/>
        <w:rPr>
          <w:sz w:val="28"/>
          <w:szCs w:val="28"/>
          <w:lang w:val="ru-RU"/>
        </w:rPr>
      </w:pPr>
      <w:r w:rsidRPr="00F90CEF">
        <w:rPr>
          <w:b/>
          <w:bCs/>
          <w:sz w:val="28"/>
          <w:szCs w:val="28"/>
          <w:lang w:val="ru-RU"/>
        </w:rPr>
        <w:t>ВИДЫ РЕЧЕВОЙ И ЧИТАТЕЛЬСКОЙ ДЕЯТЕЛЬНОСТИ</w:t>
      </w:r>
    </w:p>
    <w:p w:rsidR="00F90CEF" w:rsidRPr="00F90CEF" w:rsidRDefault="00F90CEF" w:rsidP="00F90CEF">
      <w:pPr>
        <w:pStyle w:val="11"/>
        <w:shd w:val="clear" w:color="auto" w:fill="auto"/>
        <w:ind w:firstLine="720"/>
        <w:jc w:val="both"/>
        <w:rPr>
          <w:lang w:val="ru-RU"/>
        </w:rPr>
      </w:pPr>
      <w:r w:rsidRPr="00F90CEF">
        <w:rPr>
          <w:lang w:val="ru-RU"/>
        </w:rPr>
        <w:t>Выпускник научится:</w:t>
      </w:r>
    </w:p>
    <w:p w:rsidR="00F90CEF" w:rsidRPr="00F90CEF" w:rsidRDefault="00F90CEF" w:rsidP="00F90CEF">
      <w:pPr>
        <w:pStyle w:val="11"/>
        <w:shd w:val="clear" w:color="auto" w:fill="auto"/>
        <w:ind w:firstLine="720"/>
        <w:jc w:val="both"/>
        <w:rPr>
          <w:lang w:val="ru-RU"/>
        </w:rPr>
      </w:pPr>
      <w:r w:rsidRPr="00F90CEF">
        <w:rPr>
          <w:lang w:val="ru-RU"/>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F90CEF" w:rsidRPr="00F90CEF" w:rsidRDefault="00F90CEF" w:rsidP="00F90CEF">
      <w:pPr>
        <w:pStyle w:val="11"/>
        <w:shd w:val="clear" w:color="auto" w:fill="auto"/>
        <w:ind w:firstLine="720"/>
        <w:jc w:val="both"/>
        <w:rPr>
          <w:lang w:val="ru-RU"/>
        </w:rPr>
      </w:pPr>
      <w:r w:rsidRPr="00F90CEF">
        <w:rPr>
          <w:lang w:val="ru-RU"/>
        </w:rPr>
        <w:t>• осознанно воспринимать (при чтении вслух и про себя, при прослушивании и просмотре) содержание различных видов текстов, аудио-, видео- и гипермедиа-сообщений,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увиденному или прочитанному учебному, научно-популярному и художественному тексту, аудио- или видео-сообщению;</w:t>
      </w:r>
    </w:p>
    <w:p w:rsidR="00F90CEF" w:rsidRPr="00F90CEF" w:rsidRDefault="00F90CEF" w:rsidP="00F90CEF">
      <w:pPr>
        <w:pStyle w:val="11"/>
        <w:shd w:val="clear" w:color="auto" w:fill="auto"/>
        <w:ind w:firstLine="720"/>
        <w:jc w:val="both"/>
        <w:rPr>
          <w:lang w:val="ru-RU"/>
        </w:rPr>
      </w:pPr>
      <w:r w:rsidRPr="00F90CEF">
        <w:rPr>
          <w:lang w:val="ru-RU"/>
        </w:rPr>
        <w:t>•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F90CEF" w:rsidRPr="00F90CEF" w:rsidRDefault="00F90CEF" w:rsidP="00F90CEF">
      <w:pPr>
        <w:pStyle w:val="11"/>
        <w:shd w:val="clear" w:color="auto" w:fill="auto"/>
        <w:ind w:firstLine="720"/>
        <w:jc w:val="both"/>
        <w:rPr>
          <w:lang w:val="ru-RU"/>
        </w:rPr>
      </w:pPr>
      <w:r w:rsidRPr="00F90CEF">
        <w:rPr>
          <w:lang w:val="ru-RU"/>
        </w:rPr>
        <w:t xml:space="preserve">• вести диалог в различных учебных и бытовых ситуациях общения (включая компьютерные способы коммуникации), соблюдая правила речевого этикета; участвовать в диалоге при обсуждении </w:t>
      </w:r>
      <w:r w:rsidRPr="00F90CEF">
        <w:rPr>
          <w:lang w:val="ru-RU"/>
        </w:rPr>
        <w:lastRenderedPageBreak/>
        <w:t>прослушанного/прочитанного произведения;</w:t>
      </w:r>
    </w:p>
    <w:p w:rsidR="00F90CEF" w:rsidRPr="00F90CEF" w:rsidRDefault="00F90CEF" w:rsidP="00F90CEF">
      <w:pPr>
        <w:pStyle w:val="11"/>
        <w:shd w:val="clear" w:color="auto" w:fill="auto"/>
        <w:ind w:firstLine="720"/>
        <w:jc w:val="both"/>
        <w:rPr>
          <w:lang w:val="ru-RU"/>
        </w:rPr>
      </w:pPr>
      <w:r w:rsidRPr="00F90CEF">
        <w:rPr>
          <w:lang w:val="ru-RU"/>
        </w:rPr>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F90CEF" w:rsidRPr="00F90CEF" w:rsidRDefault="00F90CEF" w:rsidP="00F90CEF">
      <w:pPr>
        <w:pStyle w:val="11"/>
        <w:shd w:val="clear" w:color="auto" w:fill="auto"/>
        <w:ind w:firstLine="720"/>
        <w:jc w:val="both"/>
        <w:rPr>
          <w:lang w:val="ru-RU"/>
        </w:rPr>
      </w:pPr>
      <w:r w:rsidRPr="00F90CEF">
        <w:rPr>
          <w:lang w:val="ru-RU"/>
        </w:rPr>
        <w:t>• читать (вслух и про себя) со скоростью, позволяющей осознавать (понимать) смысл прочитанного;</w:t>
      </w:r>
    </w:p>
    <w:p w:rsidR="00F90CEF" w:rsidRPr="00F90CEF" w:rsidRDefault="00F90CEF" w:rsidP="00F90CEF">
      <w:pPr>
        <w:pStyle w:val="11"/>
        <w:shd w:val="clear" w:color="auto" w:fill="auto"/>
        <w:ind w:firstLine="720"/>
        <w:jc w:val="both"/>
        <w:rPr>
          <w:lang w:val="ru-RU"/>
        </w:rPr>
      </w:pPr>
      <w:r w:rsidRPr="00F90CEF">
        <w:rPr>
          <w:lang w:val="ru-RU"/>
        </w:rPr>
        <w:t>• читать осознанно и выразительно доступные по объему произведения;</w:t>
      </w:r>
    </w:p>
    <w:p w:rsidR="00F90CEF" w:rsidRPr="00F90CEF" w:rsidRDefault="00F90CEF" w:rsidP="00F90CEF">
      <w:pPr>
        <w:pStyle w:val="11"/>
        <w:numPr>
          <w:ilvl w:val="0"/>
          <w:numId w:val="10"/>
        </w:numPr>
        <w:shd w:val="clear" w:color="auto" w:fill="auto"/>
        <w:tabs>
          <w:tab w:val="left" w:pos="1416"/>
        </w:tabs>
        <w:ind w:firstLine="720"/>
        <w:jc w:val="both"/>
        <w:rPr>
          <w:lang w:val="ru-RU"/>
        </w:rPr>
      </w:pPr>
      <w:r w:rsidRPr="00F90CEF">
        <w:rPr>
          <w:lang w:val="ru-RU"/>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F90CEF" w:rsidRPr="00F90CEF" w:rsidRDefault="00F90CEF" w:rsidP="00F90CEF">
      <w:pPr>
        <w:pStyle w:val="11"/>
        <w:numPr>
          <w:ilvl w:val="0"/>
          <w:numId w:val="10"/>
        </w:numPr>
        <w:shd w:val="clear" w:color="auto" w:fill="auto"/>
        <w:tabs>
          <w:tab w:val="left" w:pos="942"/>
        </w:tabs>
        <w:ind w:firstLine="720"/>
        <w:jc w:val="both"/>
        <w:rPr>
          <w:lang w:val="ru-RU"/>
        </w:rPr>
      </w:pPr>
      <w:r w:rsidRPr="00F90CEF">
        <w:rPr>
          <w:lang w:val="ru-RU"/>
        </w:rPr>
        <w:t>ориентироваться в построении научно-популярного и учебного текста и использовать полученную информацию в практической деятельности;</w:t>
      </w:r>
    </w:p>
    <w:p w:rsidR="00F90CEF" w:rsidRPr="00F90CEF" w:rsidRDefault="00F90CEF" w:rsidP="00F90CEF">
      <w:pPr>
        <w:pStyle w:val="11"/>
        <w:numPr>
          <w:ilvl w:val="0"/>
          <w:numId w:val="10"/>
        </w:numPr>
        <w:shd w:val="clear" w:color="auto" w:fill="auto"/>
        <w:tabs>
          <w:tab w:val="left" w:pos="946"/>
        </w:tabs>
        <w:ind w:firstLine="720"/>
        <w:jc w:val="both"/>
        <w:rPr>
          <w:lang w:val="ru-RU"/>
        </w:rPr>
      </w:pPr>
      <w:r w:rsidRPr="00F90CEF">
        <w:rPr>
          <w:lang w:val="ru-RU"/>
        </w:rPr>
        <w:t>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F90CEF" w:rsidRPr="00F90CEF" w:rsidRDefault="00F90CEF" w:rsidP="00F90CEF">
      <w:pPr>
        <w:pStyle w:val="11"/>
        <w:numPr>
          <w:ilvl w:val="0"/>
          <w:numId w:val="10"/>
        </w:numPr>
        <w:shd w:val="clear" w:color="auto" w:fill="auto"/>
        <w:tabs>
          <w:tab w:val="left" w:pos="946"/>
        </w:tabs>
        <w:ind w:firstLine="720"/>
        <w:jc w:val="both"/>
        <w:rPr>
          <w:lang w:val="ru-RU"/>
        </w:rPr>
      </w:pPr>
      <w:r w:rsidRPr="00F90CEF">
        <w:rPr>
          <w:lang w:val="ru-RU"/>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нем информацию, но и на жанр, структуру, язык;</w:t>
      </w:r>
    </w:p>
    <w:p w:rsidR="00F90CEF" w:rsidRPr="00F90CEF" w:rsidRDefault="00F90CEF" w:rsidP="00F90CEF">
      <w:pPr>
        <w:pStyle w:val="11"/>
        <w:numPr>
          <w:ilvl w:val="0"/>
          <w:numId w:val="10"/>
        </w:numPr>
        <w:shd w:val="clear" w:color="auto" w:fill="auto"/>
        <w:tabs>
          <w:tab w:val="left" w:pos="942"/>
        </w:tabs>
        <w:ind w:firstLine="720"/>
        <w:jc w:val="both"/>
        <w:rPr>
          <w:lang w:val="ru-RU"/>
        </w:rPr>
      </w:pPr>
      <w:r w:rsidRPr="00F90CEF">
        <w:rPr>
          <w:lang w:val="ru-RU"/>
        </w:rPr>
        <w:t>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F90CEF" w:rsidRPr="00F90CEF" w:rsidRDefault="00F90CEF" w:rsidP="00F90CEF">
      <w:pPr>
        <w:pStyle w:val="11"/>
        <w:numPr>
          <w:ilvl w:val="0"/>
          <w:numId w:val="10"/>
        </w:numPr>
        <w:shd w:val="clear" w:color="auto" w:fill="auto"/>
        <w:tabs>
          <w:tab w:val="left" w:pos="942"/>
        </w:tabs>
        <w:ind w:firstLine="720"/>
        <w:jc w:val="both"/>
        <w:rPr>
          <w:lang w:val="ru-RU"/>
        </w:rPr>
      </w:pPr>
      <w:r w:rsidRPr="00F90CEF">
        <w:rPr>
          <w:lang w:val="ru-RU"/>
        </w:rPr>
        <w:t>коллективно обсуждать прочитанное, доказывать собственное мнение, опираясь на текст или собственный опыт;</w:t>
      </w:r>
    </w:p>
    <w:p w:rsidR="00F90CEF" w:rsidRPr="00F90CEF" w:rsidRDefault="00F90CEF" w:rsidP="00F90CEF">
      <w:pPr>
        <w:pStyle w:val="11"/>
        <w:numPr>
          <w:ilvl w:val="0"/>
          <w:numId w:val="10"/>
        </w:numPr>
        <w:shd w:val="clear" w:color="auto" w:fill="auto"/>
        <w:tabs>
          <w:tab w:val="left" w:pos="942"/>
        </w:tabs>
        <w:ind w:firstLine="720"/>
        <w:jc w:val="both"/>
        <w:rPr>
          <w:lang w:val="ru-RU"/>
        </w:rPr>
      </w:pPr>
      <w:r w:rsidRPr="00F90CEF">
        <w:rPr>
          <w:lang w:val="ru-RU"/>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F90CEF" w:rsidRPr="00F90CEF" w:rsidRDefault="00F90CEF" w:rsidP="00F90CEF">
      <w:pPr>
        <w:pStyle w:val="11"/>
        <w:numPr>
          <w:ilvl w:val="0"/>
          <w:numId w:val="10"/>
        </w:numPr>
        <w:shd w:val="clear" w:color="auto" w:fill="auto"/>
        <w:tabs>
          <w:tab w:val="left" w:pos="942"/>
        </w:tabs>
        <w:ind w:firstLine="720"/>
        <w:jc w:val="both"/>
        <w:rPr>
          <w:lang w:val="ru-RU"/>
        </w:rPr>
      </w:pPr>
      <w:r w:rsidRPr="00F90CEF">
        <w:rPr>
          <w:lang w:val="ru-RU"/>
        </w:rPr>
        <w:t>составлять краткую аннотацию (автор, название, тема книги, рекомендации к чтению) на литературное произведение по заданному образцу;</w:t>
      </w:r>
    </w:p>
    <w:p w:rsidR="00F90CEF" w:rsidRPr="00F90CEF" w:rsidRDefault="00F90CEF" w:rsidP="00F90CEF">
      <w:pPr>
        <w:pStyle w:val="11"/>
        <w:numPr>
          <w:ilvl w:val="0"/>
          <w:numId w:val="10"/>
        </w:numPr>
        <w:shd w:val="clear" w:color="auto" w:fill="auto"/>
        <w:tabs>
          <w:tab w:val="left" w:pos="937"/>
        </w:tabs>
        <w:ind w:firstLine="720"/>
        <w:jc w:val="both"/>
        <w:rPr>
          <w:lang w:val="ru-RU"/>
        </w:rPr>
      </w:pPr>
      <w:r w:rsidRPr="00F90CEF">
        <w:rPr>
          <w:lang w:val="ru-RU"/>
        </w:rPr>
        <w:t>самостоятельно пользоваться алфавитным каталогом, соответствующими возрасту словарями и справочной литературой.</w:t>
      </w:r>
    </w:p>
    <w:p w:rsidR="00F90CEF" w:rsidRPr="00F90CEF" w:rsidRDefault="00F90CEF" w:rsidP="00F90CEF">
      <w:pPr>
        <w:pStyle w:val="11"/>
        <w:shd w:val="clear" w:color="auto" w:fill="auto"/>
        <w:ind w:firstLine="720"/>
        <w:jc w:val="both"/>
        <w:rPr>
          <w:lang w:val="ru-RU"/>
        </w:rPr>
      </w:pPr>
      <w:r w:rsidRPr="00F90CEF">
        <w:rPr>
          <w:lang w:val="ru-RU"/>
        </w:rPr>
        <w:t>Выпускник получит возможность научиться:</w:t>
      </w:r>
    </w:p>
    <w:p w:rsidR="00F90CEF" w:rsidRPr="00F90CEF" w:rsidRDefault="00F90CEF" w:rsidP="00F90CEF">
      <w:pPr>
        <w:pStyle w:val="11"/>
        <w:shd w:val="clear" w:color="auto" w:fill="auto"/>
        <w:ind w:firstLine="0"/>
        <w:jc w:val="both"/>
        <w:rPr>
          <w:lang w:val="ru-RU"/>
        </w:rPr>
      </w:pPr>
      <w:r w:rsidRPr="00F90CEF">
        <w:rPr>
          <w:lang w:val="ru-RU"/>
        </w:rPr>
        <w:t xml:space="preserve">воспринимать художественную литературу как вид словесного искусства; осмысливать эстетические и нравственные ценности художественного текста </w:t>
      </w:r>
      <w:r w:rsidRPr="00F90CEF">
        <w:rPr>
          <w:lang w:val="ru-RU"/>
        </w:rPr>
        <w:lastRenderedPageBreak/>
        <w:t>и высказывать собственное суждение; осознанно выбирать виды чтения (ознакомительное, изучающее, выборочное, поисковое) в зависимости от цели чтения; определять авторскую позицию и высказывать свое отношение к герою и его поступкам; доказывать и подтверждать фактами (из текста) собственное суждение;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писать отзыв о прочитанной книге; работать с тематическим каталогом (в том числе цифровым); работать с детской периодикой.</w:t>
      </w:r>
    </w:p>
    <w:p w:rsidR="00F90CEF" w:rsidRPr="00F90CEF" w:rsidRDefault="00F90CEF" w:rsidP="00F90CEF">
      <w:pPr>
        <w:pStyle w:val="24"/>
        <w:shd w:val="clear" w:color="auto" w:fill="auto"/>
        <w:ind w:firstLine="0"/>
        <w:jc w:val="center"/>
        <w:rPr>
          <w:sz w:val="28"/>
          <w:szCs w:val="28"/>
          <w:lang w:val="ru-RU"/>
        </w:rPr>
      </w:pPr>
      <w:r w:rsidRPr="00F90CEF">
        <w:rPr>
          <w:b/>
          <w:bCs/>
          <w:sz w:val="28"/>
          <w:szCs w:val="28"/>
          <w:lang w:val="ru-RU"/>
        </w:rPr>
        <w:t>ТВОРЧЕСКАЯ ДЕЯТЕЛЬНОСТЬ</w:t>
      </w:r>
    </w:p>
    <w:p w:rsidR="00F90CEF" w:rsidRPr="00F90CEF" w:rsidRDefault="00F90CEF" w:rsidP="00F90CEF">
      <w:pPr>
        <w:pStyle w:val="11"/>
        <w:shd w:val="clear" w:color="auto" w:fill="auto"/>
        <w:ind w:firstLine="720"/>
        <w:jc w:val="both"/>
        <w:rPr>
          <w:lang w:val="ru-RU"/>
        </w:rPr>
      </w:pPr>
      <w:r w:rsidRPr="00F90CEF">
        <w:rPr>
          <w:lang w:val="ru-RU"/>
        </w:rPr>
        <w:t>Выпускник научится:</w:t>
      </w:r>
    </w:p>
    <w:p w:rsidR="00F90CEF" w:rsidRPr="00F90CEF" w:rsidRDefault="00F90CEF" w:rsidP="00F90CEF">
      <w:pPr>
        <w:pStyle w:val="11"/>
        <w:shd w:val="clear" w:color="auto" w:fill="auto"/>
        <w:ind w:firstLine="720"/>
        <w:jc w:val="both"/>
        <w:rPr>
          <w:lang w:val="ru-RU"/>
        </w:rPr>
      </w:pPr>
      <w:r w:rsidRPr="00F90CEF">
        <w:rPr>
          <w:lang w:val="ru-RU"/>
        </w:rPr>
        <w:t>• читать по ролям литературное произведение;</w:t>
      </w:r>
    </w:p>
    <w:p w:rsidR="00F90CEF" w:rsidRPr="00F90CEF" w:rsidRDefault="00F90CEF" w:rsidP="00F90CEF">
      <w:pPr>
        <w:pStyle w:val="11"/>
        <w:shd w:val="clear" w:color="auto" w:fill="auto"/>
        <w:ind w:firstLine="720"/>
        <w:jc w:val="both"/>
        <w:rPr>
          <w:lang w:val="ru-RU"/>
        </w:rPr>
      </w:pPr>
      <w:r w:rsidRPr="00F90CEF">
        <w:rPr>
          <w:lang w:val="ru-RU"/>
        </w:rPr>
        <w:t>•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F90CEF" w:rsidRPr="00F90CEF" w:rsidRDefault="00F90CEF" w:rsidP="00F90CEF">
      <w:pPr>
        <w:pStyle w:val="11"/>
        <w:numPr>
          <w:ilvl w:val="0"/>
          <w:numId w:val="10"/>
        </w:numPr>
        <w:shd w:val="clear" w:color="auto" w:fill="auto"/>
        <w:tabs>
          <w:tab w:val="left" w:pos="1426"/>
        </w:tabs>
        <w:ind w:firstLine="720"/>
        <w:jc w:val="both"/>
        <w:rPr>
          <w:lang w:val="ru-RU"/>
        </w:rPr>
      </w:pPr>
      <w:r w:rsidRPr="00F90CEF">
        <w:rPr>
          <w:lang w:val="ru-RU"/>
        </w:rPr>
        <w:t>создавать собственный текст на основе художественного произведения, репродукций с картин художников, по серии иллюстраций или видео-фрагментов к произведению, или на основе личного опыта;</w:t>
      </w:r>
    </w:p>
    <w:p w:rsidR="00F90CEF" w:rsidRPr="00156098" w:rsidRDefault="00F90CEF" w:rsidP="00F90CEF">
      <w:pPr>
        <w:pStyle w:val="11"/>
        <w:shd w:val="clear" w:color="auto" w:fill="auto"/>
        <w:ind w:firstLine="720"/>
        <w:jc w:val="both"/>
      </w:pPr>
      <w:r w:rsidRPr="00156098">
        <w:t>Выпускник получит возможность научиться:</w:t>
      </w:r>
    </w:p>
    <w:p w:rsidR="00F90CEF" w:rsidRPr="00F90CEF" w:rsidRDefault="00F90CEF" w:rsidP="00F90CEF">
      <w:pPr>
        <w:pStyle w:val="11"/>
        <w:numPr>
          <w:ilvl w:val="0"/>
          <w:numId w:val="10"/>
        </w:numPr>
        <w:shd w:val="clear" w:color="auto" w:fill="auto"/>
        <w:tabs>
          <w:tab w:val="left" w:pos="1006"/>
        </w:tabs>
        <w:ind w:firstLine="720"/>
        <w:jc w:val="both"/>
        <w:rPr>
          <w:lang w:val="ru-RU"/>
        </w:rPr>
      </w:pPr>
      <w:r w:rsidRPr="00F90CEF">
        <w:rPr>
          <w:lang w:val="ru-RU"/>
        </w:rPr>
        <w:t>творчески пересказывать текст (от лица героя, от автора), дополнять текст;</w:t>
      </w:r>
    </w:p>
    <w:p w:rsidR="00F90CEF" w:rsidRPr="00F90CEF" w:rsidRDefault="00F90CEF" w:rsidP="00F90CEF">
      <w:pPr>
        <w:pStyle w:val="11"/>
        <w:numPr>
          <w:ilvl w:val="0"/>
          <w:numId w:val="10"/>
        </w:numPr>
        <w:shd w:val="clear" w:color="auto" w:fill="auto"/>
        <w:tabs>
          <w:tab w:val="left" w:pos="997"/>
        </w:tabs>
        <w:ind w:firstLine="720"/>
        <w:jc w:val="both"/>
        <w:rPr>
          <w:lang w:val="ru-RU"/>
        </w:rPr>
      </w:pPr>
      <w:r w:rsidRPr="00F90CEF">
        <w:rPr>
          <w:lang w:val="ru-RU"/>
        </w:rPr>
        <w:t>создавать иллюстрации, диафильм, мультфильм или анимацию по содержанию произведения;</w:t>
      </w:r>
    </w:p>
    <w:p w:rsidR="00F90CEF" w:rsidRPr="00F90CEF" w:rsidRDefault="00F90CEF" w:rsidP="00F90CEF">
      <w:pPr>
        <w:pStyle w:val="11"/>
        <w:numPr>
          <w:ilvl w:val="0"/>
          <w:numId w:val="10"/>
        </w:numPr>
        <w:shd w:val="clear" w:color="auto" w:fill="auto"/>
        <w:tabs>
          <w:tab w:val="left" w:pos="997"/>
        </w:tabs>
        <w:ind w:firstLine="720"/>
        <w:jc w:val="both"/>
        <w:rPr>
          <w:lang w:val="ru-RU"/>
        </w:rPr>
      </w:pPr>
      <w:r w:rsidRPr="00F90CEF">
        <w:rPr>
          <w:lang w:val="ru-RU"/>
        </w:rPr>
        <w:t>работать в группе, создавая инсценировки по произведению, сценарии, небольшие сюжетные видеопроизведения, проекты;</w:t>
      </w:r>
    </w:p>
    <w:p w:rsidR="00F90CEF" w:rsidRPr="00156098" w:rsidRDefault="00F90CEF" w:rsidP="00F90CEF">
      <w:pPr>
        <w:pStyle w:val="11"/>
        <w:numPr>
          <w:ilvl w:val="0"/>
          <w:numId w:val="10"/>
        </w:numPr>
        <w:shd w:val="clear" w:color="auto" w:fill="auto"/>
        <w:tabs>
          <w:tab w:val="left" w:pos="1021"/>
        </w:tabs>
        <w:ind w:firstLine="720"/>
        <w:jc w:val="both"/>
      </w:pPr>
      <w:r w:rsidRPr="00156098">
        <w:t>способам написания изложения.</w:t>
      </w:r>
    </w:p>
    <w:p w:rsidR="00F90CEF" w:rsidRPr="00156098" w:rsidRDefault="00F90CEF" w:rsidP="00F90CEF">
      <w:pPr>
        <w:pStyle w:val="24"/>
        <w:shd w:val="clear" w:color="auto" w:fill="auto"/>
        <w:ind w:firstLine="0"/>
        <w:jc w:val="center"/>
        <w:rPr>
          <w:sz w:val="28"/>
          <w:szCs w:val="28"/>
        </w:rPr>
      </w:pPr>
      <w:r w:rsidRPr="00156098">
        <w:rPr>
          <w:b/>
          <w:bCs/>
          <w:sz w:val="28"/>
          <w:szCs w:val="28"/>
        </w:rPr>
        <w:t>ЛИТЕРАТУРОВЕДЧЕСКАЯ ПРОПЕДЕВТИКА</w:t>
      </w:r>
    </w:p>
    <w:p w:rsidR="00F90CEF" w:rsidRPr="00156098" w:rsidRDefault="00F90CEF" w:rsidP="00F90CEF">
      <w:pPr>
        <w:pStyle w:val="11"/>
        <w:shd w:val="clear" w:color="auto" w:fill="auto"/>
        <w:ind w:firstLine="720"/>
        <w:jc w:val="both"/>
      </w:pPr>
      <w:r w:rsidRPr="00156098">
        <w:t>Выпускник научится:</w:t>
      </w:r>
    </w:p>
    <w:p w:rsidR="00F90CEF" w:rsidRPr="00F90CEF" w:rsidRDefault="00F90CEF" w:rsidP="00F90CEF">
      <w:pPr>
        <w:pStyle w:val="11"/>
        <w:numPr>
          <w:ilvl w:val="0"/>
          <w:numId w:val="10"/>
        </w:numPr>
        <w:shd w:val="clear" w:color="auto" w:fill="auto"/>
        <w:tabs>
          <w:tab w:val="left" w:pos="1006"/>
        </w:tabs>
        <w:ind w:firstLine="720"/>
        <w:jc w:val="both"/>
        <w:rPr>
          <w:lang w:val="ru-RU"/>
        </w:rPr>
      </w:pPr>
      <w:r w:rsidRPr="00F90CEF">
        <w:rPr>
          <w:lang w:val="ru-RU"/>
        </w:rPr>
        <w:t>сравнивать, сопоставлять, делать элементарный анализ различных текстов, выделяя два-три существенных признака;</w:t>
      </w:r>
    </w:p>
    <w:p w:rsidR="00F90CEF" w:rsidRPr="00F90CEF" w:rsidRDefault="00F90CEF" w:rsidP="00F90CEF">
      <w:pPr>
        <w:pStyle w:val="11"/>
        <w:numPr>
          <w:ilvl w:val="0"/>
          <w:numId w:val="10"/>
        </w:numPr>
        <w:shd w:val="clear" w:color="auto" w:fill="auto"/>
        <w:tabs>
          <w:tab w:val="left" w:pos="1021"/>
        </w:tabs>
        <w:ind w:firstLine="720"/>
        <w:jc w:val="both"/>
        <w:rPr>
          <w:lang w:val="ru-RU"/>
        </w:rPr>
      </w:pPr>
      <w:r w:rsidRPr="00F90CEF">
        <w:rPr>
          <w:lang w:val="ru-RU"/>
        </w:rPr>
        <w:t>отличать прозаический текст от поэтического;</w:t>
      </w:r>
    </w:p>
    <w:p w:rsidR="00F90CEF" w:rsidRPr="00F90CEF" w:rsidRDefault="00F90CEF" w:rsidP="00F90CEF">
      <w:pPr>
        <w:pStyle w:val="11"/>
        <w:numPr>
          <w:ilvl w:val="0"/>
          <w:numId w:val="10"/>
        </w:numPr>
        <w:shd w:val="clear" w:color="auto" w:fill="auto"/>
        <w:tabs>
          <w:tab w:val="left" w:pos="1006"/>
        </w:tabs>
        <w:ind w:firstLine="720"/>
        <w:jc w:val="both"/>
        <w:rPr>
          <w:lang w:val="ru-RU"/>
        </w:rPr>
      </w:pPr>
      <w:r w:rsidRPr="00F90CEF">
        <w:rPr>
          <w:lang w:val="ru-RU"/>
        </w:rPr>
        <w:t>распознавать особенности построения фольклорных форм (сказки, загадки, пословицы).</w:t>
      </w:r>
    </w:p>
    <w:p w:rsidR="00F90CEF" w:rsidRPr="00F90CEF" w:rsidRDefault="00F90CEF" w:rsidP="00F90CEF">
      <w:pPr>
        <w:pStyle w:val="11"/>
        <w:shd w:val="clear" w:color="auto" w:fill="auto"/>
        <w:ind w:firstLine="720"/>
        <w:jc w:val="both"/>
        <w:rPr>
          <w:lang w:val="ru-RU"/>
        </w:rPr>
      </w:pPr>
      <w:r w:rsidRPr="00F90CEF">
        <w:rPr>
          <w:lang w:val="ru-RU"/>
        </w:rPr>
        <w:t>Выпускник получит возможность научиться:</w:t>
      </w:r>
    </w:p>
    <w:p w:rsidR="00F90CEF" w:rsidRPr="00F90CEF" w:rsidRDefault="00F90CEF" w:rsidP="00F90CEF">
      <w:pPr>
        <w:pStyle w:val="11"/>
        <w:shd w:val="clear" w:color="auto" w:fill="auto"/>
        <w:ind w:firstLine="720"/>
        <w:jc w:val="both"/>
        <w:rPr>
          <w:lang w:val="ru-RU"/>
        </w:rPr>
      </w:pPr>
      <w:r w:rsidRPr="00F90CEF">
        <w:rPr>
          <w:lang w:val="ru-RU"/>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F90CEF" w:rsidRPr="00F90CEF" w:rsidRDefault="00F90CEF" w:rsidP="00F90CEF">
      <w:pPr>
        <w:pStyle w:val="11"/>
        <w:shd w:val="clear" w:color="auto" w:fill="auto"/>
        <w:ind w:firstLine="720"/>
        <w:jc w:val="both"/>
        <w:rPr>
          <w:lang w:val="ru-RU"/>
        </w:rPr>
      </w:pPr>
      <w:r w:rsidRPr="00F90CEF">
        <w:rPr>
          <w:lang w:val="ru-RU"/>
        </w:rPr>
        <w:t>• определять позиции героев художественного текста, позицию автора художественного текста;</w:t>
      </w:r>
    </w:p>
    <w:p w:rsidR="00F90CEF" w:rsidRPr="00F90CEF" w:rsidRDefault="00F90CEF" w:rsidP="00F90CEF">
      <w:pPr>
        <w:pStyle w:val="11"/>
        <w:shd w:val="clear" w:color="auto" w:fill="auto"/>
        <w:ind w:firstLine="720"/>
        <w:jc w:val="both"/>
        <w:rPr>
          <w:lang w:val="ru-RU"/>
        </w:rPr>
      </w:pPr>
      <w:r w:rsidRPr="00F90CEF">
        <w:rPr>
          <w:lang w:val="ru-RU"/>
        </w:rPr>
        <w:t xml:space="preserve">• создавать прозаический или поэтический текст по аналогии на основе авторского текста, используя средства художественной выразительности (в </w:t>
      </w:r>
      <w:r w:rsidRPr="00F90CEF">
        <w:rPr>
          <w:lang w:val="ru-RU"/>
        </w:rPr>
        <w:lastRenderedPageBreak/>
        <w:t>том числе из текста).</w:t>
      </w:r>
    </w:p>
    <w:p w:rsidR="00F90CEF" w:rsidRDefault="00F90CEF" w:rsidP="00F90CEF">
      <w:pPr>
        <w:pStyle w:val="11"/>
        <w:shd w:val="clear" w:color="auto" w:fill="auto"/>
        <w:ind w:firstLine="0"/>
        <w:jc w:val="both"/>
      </w:pPr>
      <w:r>
        <w:t>1 класс</w:t>
      </w:r>
    </w:p>
    <w:p w:rsidR="00F90CEF" w:rsidRDefault="00F90CEF" w:rsidP="00F90CEF">
      <w:pPr>
        <w:pStyle w:val="11"/>
        <w:shd w:val="clear" w:color="auto" w:fill="auto"/>
        <w:ind w:firstLine="0"/>
        <w:jc w:val="both"/>
      </w:pPr>
    </w:p>
    <w:tbl>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410"/>
        <w:gridCol w:w="964"/>
        <w:gridCol w:w="1559"/>
        <w:gridCol w:w="1559"/>
        <w:gridCol w:w="2977"/>
      </w:tblGrid>
      <w:tr w:rsidR="00F90CEF" w:rsidRPr="00FA3691" w:rsidTr="0096294C">
        <w:tc>
          <w:tcPr>
            <w:tcW w:w="567" w:type="dxa"/>
            <w:vMerge w:val="restart"/>
          </w:tcPr>
          <w:p w:rsidR="00F90CEF" w:rsidRPr="00666777" w:rsidRDefault="00F90CEF" w:rsidP="0096294C">
            <w:pPr>
              <w:jc w:val="both"/>
              <w:rPr>
                <w:rFonts w:ascii="Times New Roman" w:eastAsia="Times New Roman" w:hAnsi="Times New Roman" w:cs="Times New Roman"/>
                <w:sz w:val="28"/>
                <w:szCs w:val="28"/>
              </w:rPr>
            </w:pPr>
            <w:r w:rsidRPr="00666777">
              <w:rPr>
                <w:rFonts w:ascii="Times New Roman" w:eastAsia="Times New Roman" w:hAnsi="Times New Roman" w:cs="Times New Roman"/>
                <w:bCs/>
                <w:sz w:val="28"/>
                <w:szCs w:val="28"/>
              </w:rPr>
              <w:t>№</w:t>
            </w:r>
            <w:r w:rsidRPr="00666777">
              <w:rPr>
                <w:rFonts w:ascii="Times New Roman" w:eastAsia="Times New Roman" w:hAnsi="Times New Roman" w:cs="Times New Roman"/>
                <w:bCs/>
                <w:sz w:val="28"/>
                <w:szCs w:val="28"/>
              </w:rPr>
              <w:br/>
              <w:t>п/п</w:t>
            </w:r>
          </w:p>
        </w:tc>
        <w:tc>
          <w:tcPr>
            <w:tcW w:w="2410" w:type="dxa"/>
            <w:vMerge w:val="restart"/>
          </w:tcPr>
          <w:p w:rsidR="00F90CEF" w:rsidRPr="00F90CEF" w:rsidRDefault="00F90CEF" w:rsidP="0096294C">
            <w:pPr>
              <w:jc w:val="both"/>
              <w:rPr>
                <w:rFonts w:ascii="Times New Roman" w:eastAsia="Times New Roman" w:hAnsi="Times New Roman" w:cs="Times New Roman"/>
                <w:sz w:val="28"/>
                <w:szCs w:val="28"/>
                <w:lang w:val="ru-RU"/>
              </w:rPr>
            </w:pPr>
            <w:r w:rsidRPr="00F90CEF">
              <w:rPr>
                <w:rFonts w:ascii="Times New Roman" w:eastAsia="Times New Roman" w:hAnsi="Times New Roman" w:cs="Times New Roman"/>
                <w:bCs/>
                <w:sz w:val="28"/>
                <w:szCs w:val="28"/>
                <w:lang w:val="ru-RU"/>
              </w:rPr>
              <w:t>Наименование разделов и тем программы</w:t>
            </w:r>
          </w:p>
        </w:tc>
        <w:tc>
          <w:tcPr>
            <w:tcW w:w="4082" w:type="dxa"/>
            <w:gridSpan w:val="3"/>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bCs/>
                <w:sz w:val="28"/>
                <w:szCs w:val="28"/>
              </w:rPr>
              <w:t>Количество часов</w:t>
            </w:r>
          </w:p>
        </w:tc>
        <w:tc>
          <w:tcPr>
            <w:tcW w:w="2977" w:type="dxa"/>
            <w:vMerge w:val="restart"/>
          </w:tcPr>
          <w:p w:rsidR="00F90CEF" w:rsidRPr="00666777" w:rsidRDefault="00F90CEF" w:rsidP="0096294C">
            <w:pPr>
              <w:jc w:val="both"/>
              <w:rPr>
                <w:rFonts w:ascii="Times New Roman" w:eastAsia="Times New Roman" w:hAnsi="Times New Roman" w:cs="Times New Roman"/>
                <w:sz w:val="28"/>
                <w:szCs w:val="28"/>
              </w:rPr>
            </w:pPr>
            <w:r w:rsidRPr="00666777">
              <w:rPr>
                <w:rFonts w:ascii="Times New Roman" w:eastAsia="Times New Roman" w:hAnsi="Times New Roman" w:cs="Times New Roman"/>
                <w:bCs/>
                <w:sz w:val="28"/>
                <w:szCs w:val="28"/>
              </w:rPr>
              <w:t>Электронные (цифровые) образовательные ресурсы</w:t>
            </w:r>
          </w:p>
        </w:tc>
      </w:tr>
      <w:tr w:rsidR="00F90CEF" w:rsidRPr="00FA3691" w:rsidTr="0096294C">
        <w:tc>
          <w:tcPr>
            <w:tcW w:w="567" w:type="dxa"/>
            <w:vMerge/>
            <w:vAlign w:val="center"/>
          </w:tcPr>
          <w:p w:rsidR="00F90CEF" w:rsidRPr="00666777" w:rsidRDefault="00F90CEF" w:rsidP="0096294C">
            <w:pPr>
              <w:rPr>
                <w:rFonts w:ascii="Times New Roman" w:eastAsia="Times New Roman" w:hAnsi="Times New Roman" w:cs="Times New Roman"/>
                <w:sz w:val="28"/>
                <w:szCs w:val="28"/>
              </w:rPr>
            </w:pPr>
          </w:p>
        </w:tc>
        <w:tc>
          <w:tcPr>
            <w:tcW w:w="2410" w:type="dxa"/>
            <w:vMerge/>
            <w:vAlign w:val="center"/>
          </w:tcPr>
          <w:p w:rsidR="00F90CEF" w:rsidRPr="00666777" w:rsidRDefault="00F90CEF" w:rsidP="0096294C">
            <w:pPr>
              <w:rPr>
                <w:rFonts w:ascii="Times New Roman" w:eastAsia="Times New Roman" w:hAnsi="Times New Roman" w:cs="Times New Roman"/>
                <w:sz w:val="28"/>
                <w:szCs w:val="28"/>
              </w:rPr>
            </w:pPr>
          </w:p>
        </w:tc>
        <w:tc>
          <w:tcPr>
            <w:tcW w:w="964" w:type="dxa"/>
          </w:tcPr>
          <w:p w:rsidR="00F90CEF" w:rsidRPr="00666777" w:rsidRDefault="00F90CEF" w:rsidP="0096294C">
            <w:pPr>
              <w:jc w:val="both"/>
              <w:rPr>
                <w:rFonts w:ascii="Times New Roman" w:eastAsia="Times New Roman" w:hAnsi="Times New Roman" w:cs="Times New Roman"/>
                <w:sz w:val="28"/>
                <w:szCs w:val="28"/>
              </w:rPr>
            </w:pPr>
            <w:r w:rsidRPr="00666777">
              <w:rPr>
                <w:rFonts w:ascii="Times New Roman" w:eastAsia="Times New Roman" w:hAnsi="Times New Roman" w:cs="Times New Roman"/>
                <w:bCs/>
                <w:sz w:val="28"/>
                <w:szCs w:val="28"/>
              </w:rPr>
              <w:t>всего</w:t>
            </w:r>
          </w:p>
        </w:tc>
        <w:tc>
          <w:tcPr>
            <w:tcW w:w="1559" w:type="dxa"/>
          </w:tcPr>
          <w:p w:rsidR="00F90CEF" w:rsidRPr="00666777" w:rsidRDefault="00F90CEF" w:rsidP="0096294C">
            <w:pPr>
              <w:jc w:val="both"/>
              <w:rPr>
                <w:rFonts w:ascii="Times New Roman" w:eastAsia="Times New Roman" w:hAnsi="Times New Roman" w:cs="Times New Roman"/>
                <w:sz w:val="28"/>
                <w:szCs w:val="28"/>
              </w:rPr>
            </w:pPr>
            <w:r w:rsidRPr="00666777">
              <w:rPr>
                <w:rFonts w:ascii="Times New Roman" w:eastAsia="Times New Roman" w:hAnsi="Times New Roman" w:cs="Times New Roman"/>
                <w:bCs/>
                <w:sz w:val="28"/>
                <w:szCs w:val="28"/>
              </w:rPr>
              <w:t>контрольные работы</w:t>
            </w:r>
          </w:p>
        </w:tc>
        <w:tc>
          <w:tcPr>
            <w:tcW w:w="1559" w:type="dxa"/>
          </w:tcPr>
          <w:p w:rsidR="00F90CEF" w:rsidRPr="00666777" w:rsidRDefault="00F90CEF" w:rsidP="0096294C">
            <w:pPr>
              <w:jc w:val="both"/>
              <w:rPr>
                <w:rFonts w:ascii="Times New Roman" w:eastAsia="Times New Roman" w:hAnsi="Times New Roman" w:cs="Times New Roman"/>
                <w:sz w:val="28"/>
                <w:szCs w:val="28"/>
              </w:rPr>
            </w:pPr>
            <w:r w:rsidRPr="00666777">
              <w:rPr>
                <w:rFonts w:ascii="Times New Roman" w:eastAsia="Times New Roman" w:hAnsi="Times New Roman" w:cs="Times New Roman"/>
                <w:bCs/>
                <w:sz w:val="28"/>
                <w:szCs w:val="28"/>
              </w:rPr>
              <w:t>практические работы</w:t>
            </w:r>
          </w:p>
        </w:tc>
        <w:tc>
          <w:tcPr>
            <w:tcW w:w="2977" w:type="dxa"/>
            <w:vMerge/>
            <w:vAlign w:val="center"/>
          </w:tcPr>
          <w:p w:rsidR="00F90CEF" w:rsidRPr="00666777" w:rsidRDefault="00F90CEF" w:rsidP="0096294C">
            <w:pPr>
              <w:rPr>
                <w:rFonts w:ascii="Times New Roman" w:eastAsia="Times New Roman" w:hAnsi="Times New Roman" w:cs="Times New Roman"/>
                <w:sz w:val="28"/>
                <w:szCs w:val="28"/>
              </w:rPr>
            </w:pPr>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1</w:t>
            </w:r>
          </w:p>
        </w:tc>
        <w:tc>
          <w:tcPr>
            <w:tcW w:w="2410"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Предмет и слово</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7</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297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http://tel.bashqort.com</w:t>
            </w:r>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2</w:t>
            </w:r>
          </w:p>
        </w:tc>
        <w:tc>
          <w:tcPr>
            <w:tcW w:w="2410"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Слова как названия предметов</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9</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297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http://tel.bashqort.com</w:t>
            </w:r>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3</w:t>
            </w:r>
          </w:p>
        </w:tc>
        <w:tc>
          <w:tcPr>
            <w:tcW w:w="2410"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Предложение</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5</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297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http://tel.bashqort.com</w:t>
            </w:r>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4</w:t>
            </w:r>
          </w:p>
        </w:tc>
        <w:tc>
          <w:tcPr>
            <w:tcW w:w="2410" w:type="dxa"/>
            <w:vAlign w:val="center"/>
          </w:tcPr>
          <w:p w:rsidR="00F90CEF" w:rsidRPr="00666777" w:rsidRDefault="00F90CEF" w:rsidP="0096294C">
            <w:pPr>
              <w:pStyle w:val="Default"/>
              <w:jc w:val="both"/>
              <w:rPr>
                <w:sz w:val="28"/>
                <w:szCs w:val="28"/>
              </w:rPr>
            </w:pPr>
            <w:r w:rsidRPr="00666777">
              <w:rPr>
                <w:sz w:val="28"/>
                <w:szCs w:val="28"/>
              </w:rPr>
              <w:t xml:space="preserve">Служебные слова </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4</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297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http://tel.bashqort.com</w:t>
            </w:r>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5</w:t>
            </w:r>
          </w:p>
        </w:tc>
        <w:tc>
          <w:tcPr>
            <w:tcW w:w="2410" w:type="dxa"/>
            <w:vAlign w:val="center"/>
          </w:tcPr>
          <w:p w:rsidR="00F90CEF" w:rsidRPr="00666777" w:rsidRDefault="00F90CEF" w:rsidP="0096294C">
            <w:pPr>
              <w:pStyle w:val="Default"/>
              <w:rPr>
                <w:sz w:val="28"/>
                <w:szCs w:val="28"/>
              </w:rPr>
            </w:pPr>
            <w:r w:rsidRPr="00666777">
              <w:rPr>
                <w:sz w:val="28"/>
                <w:szCs w:val="28"/>
              </w:rPr>
              <w:t xml:space="preserve">Я умею читать. </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6</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297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http://tel.bashqort.com</w:t>
            </w:r>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6</w:t>
            </w:r>
          </w:p>
        </w:tc>
        <w:tc>
          <w:tcPr>
            <w:tcW w:w="2410" w:type="dxa"/>
            <w:vAlign w:val="center"/>
          </w:tcPr>
          <w:p w:rsidR="00F90CEF" w:rsidRPr="00666777" w:rsidRDefault="00F90CEF" w:rsidP="0096294C">
            <w:pPr>
              <w:pStyle w:val="Default"/>
              <w:rPr>
                <w:sz w:val="28"/>
                <w:szCs w:val="28"/>
              </w:rPr>
            </w:pPr>
            <w:r w:rsidRPr="00666777">
              <w:rPr>
                <w:sz w:val="28"/>
                <w:szCs w:val="28"/>
              </w:rPr>
              <w:t>Люблю читать сказки.</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10</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1</w:t>
            </w:r>
          </w:p>
        </w:tc>
        <w:tc>
          <w:tcPr>
            <w:tcW w:w="297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http://tel.bashqort.com</w:t>
            </w:r>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7</w:t>
            </w:r>
          </w:p>
        </w:tc>
        <w:tc>
          <w:tcPr>
            <w:tcW w:w="2410" w:type="dxa"/>
            <w:vAlign w:val="center"/>
          </w:tcPr>
          <w:p w:rsidR="00F90CEF" w:rsidRPr="00666777" w:rsidRDefault="00F90CEF" w:rsidP="0096294C">
            <w:pPr>
              <w:pStyle w:val="Default"/>
              <w:rPr>
                <w:sz w:val="28"/>
                <w:szCs w:val="28"/>
              </w:rPr>
            </w:pPr>
            <w:r w:rsidRPr="00666777">
              <w:rPr>
                <w:sz w:val="28"/>
                <w:szCs w:val="28"/>
              </w:rPr>
              <w:t xml:space="preserve">Отец – глава семьи. </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8</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2977" w:type="dxa"/>
            <w:vAlign w:val="center"/>
          </w:tcPr>
          <w:p w:rsidR="00F90CEF" w:rsidRPr="00666777" w:rsidRDefault="00D743EB" w:rsidP="0096294C">
            <w:pPr>
              <w:rPr>
                <w:rFonts w:ascii="Times New Roman" w:eastAsia="Times New Roman" w:hAnsi="Times New Roman" w:cs="Times New Roman"/>
                <w:sz w:val="28"/>
                <w:szCs w:val="28"/>
              </w:rPr>
            </w:pPr>
            <w:hyperlink r:id="rId8" w:history="1">
              <w:r w:rsidRPr="00432DE3">
                <w:rPr>
                  <w:rStyle w:val="ab"/>
                  <w:rFonts w:ascii="Times New Roman" w:eastAsia="Times New Roman" w:hAnsi="Times New Roman" w:cs="Times New Roman"/>
                  <w:sz w:val="28"/>
                  <w:szCs w:val="28"/>
                </w:rPr>
                <w:t>http://tel.bashqort.com</w:t>
              </w:r>
            </w:hyperlink>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8</w:t>
            </w:r>
          </w:p>
        </w:tc>
        <w:tc>
          <w:tcPr>
            <w:tcW w:w="2410" w:type="dxa"/>
            <w:vAlign w:val="center"/>
          </w:tcPr>
          <w:p w:rsidR="00F90CEF" w:rsidRPr="00666777" w:rsidRDefault="00F90CEF" w:rsidP="0096294C">
            <w:pPr>
              <w:pStyle w:val="Default"/>
              <w:rPr>
                <w:sz w:val="28"/>
                <w:szCs w:val="28"/>
              </w:rPr>
            </w:pPr>
            <w:r w:rsidRPr="00666777">
              <w:rPr>
                <w:sz w:val="28"/>
                <w:szCs w:val="28"/>
              </w:rPr>
              <w:t>Малыши и мамы.</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7</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2977" w:type="dxa"/>
            <w:vAlign w:val="center"/>
          </w:tcPr>
          <w:p w:rsidR="00F90CEF" w:rsidRPr="00666777" w:rsidRDefault="00D743EB" w:rsidP="0096294C">
            <w:pPr>
              <w:rPr>
                <w:rFonts w:ascii="Times New Roman" w:eastAsia="Times New Roman" w:hAnsi="Times New Roman" w:cs="Times New Roman"/>
                <w:sz w:val="28"/>
                <w:szCs w:val="28"/>
              </w:rPr>
            </w:pPr>
            <w:hyperlink r:id="rId9" w:history="1">
              <w:r w:rsidRPr="00432DE3">
                <w:rPr>
                  <w:rStyle w:val="ab"/>
                  <w:rFonts w:ascii="Times New Roman" w:eastAsia="Times New Roman" w:hAnsi="Times New Roman" w:cs="Times New Roman"/>
                  <w:sz w:val="28"/>
                  <w:szCs w:val="28"/>
                </w:rPr>
                <w:t>http://tel.bashqort.com</w:t>
              </w:r>
            </w:hyperlink>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9.</w:t>
            </w:r>
          </w:p>
        </w:tc>
        <w:tc>
          <w:tcPr>
            <w:tcW w:w="2410" w:type="dxa"/>
            <w:vAlign w:val="center"/>
          </w:tcPr>
          <w:p w:rsidR="00F90CEF" w:rsidRPr="00666777" w:rsidRDefault="00F90CEF" w:rsidP="0096294C">
            <w:pPr>
              <w:pStyle w:val="Default"/>
              <w:rPr>
                <w:sz w:val="28"/>
                <w:szCs w:val="28"/>
              </w:rPr>
            </w:pPr>
            <w:r w:rsidRPr="00666777">
              <w:rPr>
                <w:sz w:val="28"/>
                <w:szCs w:val="28"/>
              </w:rPr>
              <w:t>Путешествие в страну красоты.</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7</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1</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2977" w:type="dxa"/>
            <w:vAlign w:val="center"/>
          </w:tcPr>
          <w:p w:rsidR="00F90CEF" w:rsidRPr="00666777" w:rsidRDefault="00D743EB" w:rsidP="0096294C">
            <w:pPr>
              <w:rPr>
                <w:rFonts w:ascii="Times New Roman" w:eastAsia="Times New Roman" w:hAnsi="Times New Roman" w:cs="Times New Roman"/>
                <w:sz w:val="28"/>
                <w:szCs w:val="28"/>
              </w:rPr>
            </w:pPr>
            <w:hyperlink r:id="rId10" w:history="1">
              <w:r w:rsidRPr="00432DE3">
                <w:rPr>
                  <w:rStyle w:val="ab"/>
                  <w:rFonts w:ascii="Times New Roman" w:eastAsia="Times New Roman" w:hAnsi="Times New Roman" w:cs="Times New Roman"/>
                  <w:sz w:val="28"/>
                  <w:szCs w:val="28"/>
                </w:rPr>
                <w:t>http://tel.bashqort.com</w:t>
              </w:r>
            </w:hyperlink>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r w:rsidRPr="00666777">
              <w:rPr>
                <w:rFonts w:ascii="Times New Roman" w:eastAsia="Times New Roman" w:hAnsi="Times New Roman" w:cs="Times New Roman"/>
                <w:sz w:val="28"/>
                <w:szCs w:val="28"/>
              </w:rPr>
              <w:t xml:space="preserve">10. </w:t>
            </w:r>
          </w:p>
        </w:tc>
        <w:tc>
          <w:tcPr>
            <w:tcW w:w="2410" w:type="dxa"/>
            <w:vAlign w:val="center"/>
          </w:tcPr>
          <w:p w:rsidR="00F90CEF" w:rsidRPr="00666777" w:rsidRDefault="00F90CEF" w:rsidP="0096294C">
            <w:pPr>
              <w:pStyle w:val="Default"/>
              <w:rPr>
                <w:sz w:val="28"/>
                <w:szCs w:val="28"/>
              </w:rPr>
            </w:pPr>
            <w:r w:rsidRPr="00666777">
              <w:rPr>
                <w:sz w:val="28"/>
                <w:szCs w:val="28"/>
              </w:rPr>
              <w:t xml:space="preserve">Если хочешь знать... </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5</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0</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1</w:t>
            </w:r>
          </w:p>
        </w:tc>
        <w:tc>
          <w:tcPr>
            <w:tcW w:w="2977" w:type="dxa"/>
            <w:vAlign w:val="center"/>
          </w:tcPr>
          <w:p w:rsidR="00F90CEF" w:rsidRPr="00666777" w:rsidRDefault="00D743EB" w:rsidP="0096294C">
            <w:pPr>
              <w:rPr>
                <w:rFonts w:ascii="Times New Roman" w:eastAsia="Times New Roman" w:hAnsi="Times New Roman" w:cs="Times New Roman"/>
                <w:sz w:val="28"/>
                <w:szCs w:val="28"/>
              </w:rPr>
            </w:pPr>
            <w:hyperlink r:id="rId11" w:history="1">
              <w:r w:rsidRPr="00432DE3">
                <w:rPr>
                  <w:rStyle w:val="ab"/>
                  <w:rFonts w:ascii="Times New Roman" w:eastAsia="Times New Roman" w:hAnsi="Times New Roman" w:cs="Times New Roman"/>
                  <w:sz w:val="28"/>
                  <w:szCs w:val="28"/>
                </w:rPr>
                <w:t>http://tel.bashqort.com</w:t>
              </w:r>
            </w:hyperlink>
          </w:p>
        </w:tc>
      </w:tr>
      <w:tr w:rsidR="00F90CEF" w:rsidRPr="00FA3691" w:rsidTr="0096294C">
        <w:tc>
          <w:tcPr>
            <w:tcW w:w="567" w:type="dxa"/>
            <w:vAlign w:val="center"/>
          </w:tcPr>
          <w:p w:rsidR="00F90CEF" w:rsidRPr="00666777" w:rsidRDefault="00F90CEF" w:rsidP="0096294C">
            <w:pPr>
              <w:rPr>
                <w:rFonts w:ascii="Times New Roman" w:eastAsia="Times New Roman" w:hAnsi="Times New Roman" w:cs="Times New Roman"/>
                <w:sz w:val="28"/>
                <w:szCs w:val="28"/>
              </w:rPr>
            </w:pPr>
          </w:p>
        </w:tc>
        <w:tc>
          <w:tcPr>
            <w:tcW w:w="2410" w:type="dxa"/>
            <w:vAlign w:val="center"/>
          </w:tcPr>
          <w:p w:rsidR="00F90CEF" w:rsidRPr="00666777" w:rsidRDefault="00F90CEF" w:rsidP="0096294C">
            <w:pPr>
              <w:pStyle w:val="Default"/>
              <w:rPr>
                <w:sz w:val="28"/>
                <w:szCs w:val="28"/>
              </w:rPr>
            </w:pPr>
            <w:r w:rsidRPr="00666777">
              <w:rPr>
                <w:sz w:val="28"/>
                <w:szCs w:val="28"/>
              </w:rPr>
              <w:t>Итого</w:t>
            </w:r>
          </w:p>
        </w:tc>
        <w:tc>
          <w:tcPr>
            <w:tcW w:w="964"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68</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1</w:t>
            </w:r>
          </w:p>
        </w:tc>
        <w:tc>
          <w:tcPr>
            <w:tcW w:w="1559" w:type="dxa"/>
          </w:tcPr>
          <w:p w:rsidR="00F90CEF" w:rsidRPr="00666777" w:rsidRDefault="00F90CEF" w:rsidP="0096294C">
            <w:pPr>
              <w:jc w:val="both"/>
              <w:rPr>
                <w:rFonts w:ascii="Times New Roman" w:eastAsia="Times New Roman" w:hAnsi="Times New Roman" w:cs="Times New Roman"/>
                <w:bCs/>
                <w:sz w:val="28"/>
                <w:szCs w:val="28"/>
              </w:rPr>
            </w:pPr>
            <w:r w:rsidRPr="00666777">
              <w:rPr>
                <w:rFonts w:ascii="Times New Roman" w:eastAsia="Times New Roman" w:hAnsi="Times New Roman" w:cs="Times New Roman"/>
                <w:bCs/>
                <w:sz w:val="28"/>
                <w:szCs w:val="28"/>
              </w:rPr>
              <w:t>2</w:t>
            </w:r>
          </w:p>
        </w:tc>
        <w:tc>
          <w:tcPr>
            <w:tcW w:w="2977" w:type="dxa"/>
            <w:vAlign w:val="center"/>
          </w:tcPr>
          <w:p w:rsidR="00F90CEF" w:rsidRPr="00666777" w:rsidRDefault="00F90CEF" w:rsidP="0096294C">
            <w:pPr>
              <w:rPr>
                <w:rFonts w:ascii="Times New Roman" w:eastAsia="Times New Roman" w:hAnsi="Times New Roman" w:cs="Times New Roman"/>
                <w:sz w:val="28"/>
                <w:szCs w:val="28"/>
              </w:rPr>
            </w:pPr>
          </w:p>
        </w:tc>
      </w:tr>
    </w:tbl>
    <w:p w:rsidR="00F90CEF" w:rsidRDefault="00F90CEF" w:rsidP="00F90CEF">
      <w:pPr>
        <w:pStyle w:val="11"/>
        <w:shd w:val="clear" w:color="auto" w:fill="auto"/>
        <w:ind w:firstLine="0"/>
        <w:jc w:val="both"/>
      </w:pPr>
    </w:p>
    <w:p w:rsidR="00F90CEF" w:rsidRPr="009105D7" w:rsidRDefault="00F90CEF" w:rsidP="00F90CEF">
      <w:pPr>
        <w:spacing w:before="240" w:after="120" w:line="240" w:lineRule="atLeast"/>
        <w:outlineLvl w:val="1"/>
        <w:rPr>
          <w:rFonts w:ascii="Times New Roman" w:eastAsia="Times New Roman" w:hAnsi="Times New Roman" w:cs="Times New Roman"/>
          <w:b/>
          <w:bCs/>
          <w:caps/>
        </w:rPr>
      </w:pPr>
      <w:r w:rsidRPr="009105D7">
        <w:rPr>
          <w:rFonts w:ascii="Times New Roman" w:eastAsia="Times New Roman" w:hAnsi="Times New Roman" w:cs="Times New Roman"/>
          <w:b/>
          <w:bCs/>
          <w:caps/>
        </w:rPr>
        <w:t>2 КЛАСС</w:t>
      </w:r>
    </w:p>
    <w:tbl>
      <w:tblPr>
        <w:tblW w:w="9995"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tblPr>
      <w:tblGrid>
        <w:gridCol w:w="504"/>
        <w:gridCol w:w="3679"/>
        <w:gridCol w:w="716"/>
        <w:gridCol w:w="1127"/>
        <w:gridCol w:w="1134"/>
        <w:gridCol w:w="2835"/>
      </w:tblGrid>
      <w:tr w:rsidR="00F90CEF" w:rsidRPr="009105D7" w:rsidTr="0096294C">
        <w:tc>
          <w:tcPr>
            <w:tcW w:w="504"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b/>
                <w:bCs/>
              </w:rPr>
              <w:t>№</w:t>
            </w:r>
            <w:r w:rsidRPr="009105D7">
              <w:rPr>
                <w:rFonts w:ascii="Times New Roman" w:eastAsia="Times New Roman" w:hAnsi="Times New Roman" w:cs="Times New Roman"/>
                <w:b/>
                <w:bCs/>
              </w:rPr>
              <w:br/>
              <w:t>п/п</w:t>
            </w:r>
          </w:p>
        </w:tc>
        <w:tc>
          <w:tcPr>
            <w:tcW w:w="3679"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F90CEF" w:rsidRDefault="00F90CEF" w:rsidP="0096294C">
            <w:pPr>
              <w:jc w:val="both"/>
              <w:rPr>
                <w:rFonts w:ascii="Times New Roman" w:eastAsia="Times New Roman" w:hAnsi="Times New Roman" w:cs="Times New Roman"/>
                <w:lang w:val="ru-RU"/>
              </w:rPr>
            </w:pPr>
            <w:r w:rsidRPr="00F90CEF">
              <w:rPr>
                <w:rFonts w:ascii="Times New Roman" w:eastAsia="Times New Roman" w:hAnsi="Times New Roman" w:cs="Times New Roman"/>
                <w:b/>
                <w:bCs/>
                <w:lang w:val="ru-RU"/>
              </w:rPr>
              <w:t>Наименование разделов и тем программы</w:t>
            </w:r>
          </w:p>
        </w:tc>
        <w:tc>
          <w:tcPr>
            <w:tcW w:w="2977"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b/>
                <w:bCs/>
              </w:rPr>
              <w:t>Количество часов</w:t>
            </w:r>
          </w:p>
        </w:tc>
        <w:tc>
          <w:tcPr>
            <w:tcW w:w="2835"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b/>
                <w:bCs/>
              </w:rPr>
              <w:t>Электронные (цифровые) образовательные ресурсы</w:t>
            </w:r>
          </w:p>
        </w:tc>
      </w:tr>
      <w:tr w:rsidR="00F90CEF" w:rsidRPr="009105D7" w:rsidTr="0096294C">
        <w:tc>
          <w:tcPr>
            <w:tcW w:w="504" w:type="dxa"/>
            <w:vMerge/>
            <w:tcBorders>
              <w:top w:val="single" w:sz="4" w:space="0" w:color="000000"/>
              <w:left w:val="single" w:sz="4" w:space="0" w:color="000000"/>
              <w:bottom w:val="single" w:sz="4" w:space="0" w:color="000000"/>
              <w:right w:val="single" w:sz="4" w:space="0" w:color="000000"/>
            </w:tcBorders>
            <w:vAlign w:val="center"/>
            <w:hideMark/>
          </w:tcPr>
          <w:p w:rsidR="00F90CEF" w:rsidRPr="009105D7" w:rsidRDefault="00F90CEF" w:rsidP="0096294C">
            <w:pPr>
              <w:rPr>
                <w:rFonts w:ascii="Times New Roman" w:eastAsia="Times New Roman" w:hAnsi="Times New Roman" w:cs="Times New Roman"/>
              </w:rPr>
            </w:pPr>
          </w:p>
        </w:tc>
        <w:tc>
          <w:tcPr>
            <w:tcW w:w="3679" w:type="dxa"/>
            <w:vMerge/>
            <w:tcBorders>
              <w:top w:val="single" w:sz="4" w:space="0" w:color="000000"/>
              <w:left w:val="single" w:sz="4" w:space="0" w:color="000000"/>
              <w:bottom w:val="single" w:sz="4" w:space="0" w:color="000000"/>
              <w:right w:val="single" w:sz="4" w:space="0" w:color="000000"/>
            </w:tcBorders>
            <w:vAlign w:val="center"/>
            <w:hideMark/>
          </w:tcPr>
          <w:p w:rsidR="00F90CEF" w:rsidRPr="009105D7" w:rsidRDefault="00F90CEF" w:rsidP="0096294C">
            <w:pPr>
              <w:rPr>
                <w:rFonts w:ascii="Times New Roman" w:eastAsia="Times New Roman" w:hAnsi="Times New Roman" w:cs="Times New Roman"/>
              </w:rPr>
            </w:pPr>
          </w:p>
        </w:tc>
        <w:tc>
          <w:tcPr>
            <w:tcW w:w="71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b/>
                <w:bCs/>
              </w:rPr>
              <w:t>всего</w:t>
            </w:r>
          </w:p>
        </w:tc>
        <w:tc>
          <w:tcPr>
            <w:tcW w:w="112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b/>
                <w:bCs/>
              </w:rPr>
              <w:t>контрольные работы</w:t>
            </w:r>
          </w:p>
        </w:tc>
        <w:tc>
          <w:tcPr>
            <w:tcW w:w="113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b/>
                <w:bCs/>
              </w:rPr>
              <w:t>практические работы</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90CEF" w:rsidRPr="009105D7" w:rsidRDefault="00F90CEF" w:rsidP="0096294C">
            <w:pPr>
              <w:rPr>
                <w:rFonts w:ascii="Times New Roman" w:eastAsia="Times New Roman" w:hAnsi="Times New Roman" w:cs="Times New Roman"/>
              </w:rPr>
            </w:pPr>
          </w:p>
        </w:tc>
      </w:tr>
      <w:tr w:rsidR="00F90CEF" w:rsidRPr="009105D7" w:rsidTr="0096294C">
        <w:tc>
          <w:tcPr>
            <w:tcW w:w="50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1.1.</w:t>
            </w:r>
          </w:p>
        </w:tc>
        <w:tc>
          <w:tcPr>
            <w:tcW w:w="367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rPr>
                <w:rFonts w:ascii="Times New Roman" w:eastAsia="Times New Roman" w:hAnsi="Times New Roman" w:cs="Times New Roman"/>
              </w:rPr>
            </w:pPr>
            <w:r w:rsidRPr="009105D7">
              <w:rPr>
                <w:rFonts w:ascii="Times New Roman" w:hAnsi="Times New Roman" w:cs="Times New Roman"/>
              </w:rPr>
              <w:t>Читай, размышляй, рассуди!</w:t>
            </w:r>
          </w:p>
        </w:tc>
        <w:tc>
          <w:tcPr>
            <w:tcW w:w="71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Pr>
                <w:rFonts w:ascii="Times New Roman" w:eastAsia="Times New Roman" w:hAnsi="Times New Roman" w:cs="Times New Roman"/>
              </w:rPr>
              <w:t>8</w:t>
            </w:r>
          </w:p>
        </w:tc>
        <w:tc>
          <w:tcPr>
            <w:tcW w:w="112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283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A51C5D" w:rsidP="0096294C">
            <w:pPr>
              <w:jc w:val="both"/>
              <w:rPr>
                <w:rFonts w:ascii="Times New Roman" w:eastAsia="Times New Roman" w:hAnsi="Times New Roman" w:cs="Times New Roman"/>
              </w:rPr>
            </w:pPr>
            <w:hyperlink r:id="rId12" w:history="1">
              <w:r w:rsidR="00F90CEF" w:rsidRPr="00666777">
                <w:rPr>
                  <w:rStyle w:val="ab"/>
                </w:rPr>
                <w:t>https://www.uchportal.ru/load/</w:t>
              </w:r>
            </w:hyperlink>
            <w:r w:rsidR="00F90CEF">
              <w:rPr>
                <w:rFonts w:ascii="Times New Roman" w:eastAsia="Times New Roman" w:hAnsi="Times New Roman" w:cs="Times New Roman"/>
              </w:rPr>
              <w:t xml:space="preserve"> </w:t>
            </w:r>
            <w:r w:rsidR="00F90CEF" w:rsidRPr="009105D7">
              <w:rPr>
                <w:rFonts w:ascii="Times New Roman" w:eastAsia="Times New Roman" w:hAnsi="Times New Roman" w:cs="Times New Roman"/>
              </w:rPr>
              <w:t>https://education.bashkortosta</w:t>
            </w:r>
            <w:r w:rsidR="00F90CEF" w:rsidRPr="009105D7">
              <w:rPr>
                <w:rFonts w:ascii="Times New Roman" w:eastAsia="Times New Roman" w:hAnsi="Times New Roman" w:cs="Times New Roman"/>
              </w:rPr>
              <w:lastRenderedPageBreak/>
              <w:t>n.ru/</w:t>
            </w:r>
          </w:p>
        </w:tc>
      </w:tr>
      <w:tr w:rsidR="00F90CEF" w:rsidRPr="009105D7" w:rsidTr="0096294C">
        <w:tc>
          <w:tcPr>
            <w:tcW w:w="50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lastRenderedPageBreak/>
              <w:t>1.2.</w:t>
            </w:r>
          </w:p>
        </w:tc>
        <w:tc>
          <w:tcPr>
            <w:tcW w:w="367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hAnsi="Times New Roman" w:cs="Times New Roman"/>
              </w:rPr>
              <w:t xml:space="preserve">Жемчужины народного творчества </w:t>
            </w:r>
          </w:p>
        </w:tc>
        <w:tc>
          <w:tcPr>
            <w:tcW w:w="71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Pr>
                <w:rFonts w:ascii="Times New Roman" w:eastAsia="Times New Roman" w:hAnsi="Times New Roman" w:cs="Times New Roman"/>
              </w:rPr>
              <w:t>8</w:t>
            </w:r>
          </w:p>
        </w:tc>
        <w:tc>
          <w:tcPr>
            <w:tcW w:w="112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283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A51C5D" w:rsidP="0096294C">
            <w:pPr>
              <w:jc w:val="both"/>
              <w:rPr>
                <w:rFonts w:ascii="Times New Roman" w:eastAsia="Times New Roman" w:hAnsi="Times New Roman" w:cs="Times New Roman"/>
              </w:rPr>
            </w:pPr>
            <w:hyperlink r:id="rId13" w:history="1">
              <w:r w:rsidR="00F90CEF" w:rsidRPr="00666777">
                <w:rPr>
                  <w:rStyle w:val="ab"/>
                </w:rPr>
                <w:t>https://education.bashkortostan.ru/</w:t>
              </w:r>
            </w:hyperlink>
          </w:p>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https://www.uchportal.ru/load/</w:t>
            </w:r>
          </w:p>
        </w:tc>
      </w:tr>
      <w:tr w:rsidR="00F90CEF" w:rsidRPr="009105D7" w:rsidTr="0096294C">
        <w:tc>
          <w:tcPr>
            <w:tcW w:w="50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1.3.</w:t>
            </w:r>
          </w:p>
        </w:tc>
        <w:tc>
          <w:tcPr>
            <w:tcW w:w="367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rPr>
                <w:rFonts w:ascii="Times New Roman" w:eastAsia="Times New Roman" w:hAnsi="Times New Roman" w:cs="Times New Roman"/>
              </w:rPr>
            </w:pPr>
            <w:r w:rsidRPr="009105D7">
              <w:rPr>
                <w:rFonts w:ascii="Times New Roman" w:hAnsi="Times New Roman" w:cs="Times New Roman"/>
              </w:rPr>
              <w:t>Люблю читать сказки</w:t>
            </w:r>
          </w:p>
        </w:tc>
        <w:tc>
          <w:tcPr>
            <w:tcW w:w="71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Pr>
                <w:rFonts w:ascii="Times New Roman" w:eastAsia="Times New Roman" w:hAnsi="Times New Roman" w:cs="Times New Roman"/>
              </w:rPr>
              <w:t>10</w:t>
            </w:r>
          </w:p>
        </w:tc>
        <w:tc>
          <w:tcPr>
            <w:tcW w:w="112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1</w:t>
            </w:r>
          </w:p>
        </w:tc>
        <w:tc>
          <w:tcPr>
            <w:tcW w:w="283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A51C5D" w:rsidP="0096294C">
            <w:pPr>
              <w:jc w:val="both"/>
              <w:rPr>
                <w:rFonts w:ascii="Times New Roman" w:eastAsia="Times New Roman" w:hAnsi="Times New Roman" w:cs="Times New Roman"/>
              </w:rPr>
            </w:pPr>
            <w:hyperlink r:id="rId14" w:history="1">
              <w:r w:rsidR="00F90CEF" w:rsidRPr="00666777">
                <w:rPr>
                  <w:rStyle w:val="ab"/>
                </w:rPr>
                <w:t>https://education.bashkortostan.ru/</w:t>
              </w:r>
            </w:hyperlink>
          </w:p>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https://www.uchportal.ru/load/</w:t>
            </w:r>
          </w:p>
        </w:tc>
      </w:tr>
      <w:tr w:rsidR="00F90CEF" w:rsidRPr="009105D7" w:rsidTr="0096294C">
        <w:tc>
          <w:tcPr>
            <w:tcW w:w="50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1.4.</w:t>
            </w:r>
          </w:p>
        </w:tc>
        <w:tc>
          <w:tcPr>
            <w:tcW w:w="367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F90CEF" w:rsidRDefault="00F90CEF" w:rsidP="0096294C">
            <w:pPr>
              <w:jc w:val="both"/>
              <w:rPr>
                <w:rFonts w:ascii="Times New Roman" w:eastAsia="Times New Roman" w:hAnsi="Times New Roman" w:cs="Times New Roman"/>
                <w:lang w:val="ru-RU"/>
              </w:rPr>
            </w:pPr>
            <w:r w:rsidRPr="00F90CEF">
              <w:rPr>
                <w:rFonts w:ascii="Times New Roman" w:hAnsi="Times New Roman" w:cs="Times New Roman"/>
                <w:lang w:val="ru-RU"/>
              </w:rPr>
              <w:t>Мы притихлиуспокоились, чтобы внимательно слушать стихотвор</w:t>
            </w:r>
          </w:p>
        </w:tc>
        <w:tc>
          <w:tcPr>
            <w:tcW w:w="71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Pr>
                <w:rFonts w:ascii="Times New Roman" w:eastAsia="Times New Roman" w:hAnsi="Times New Roman" w:cs="Times New Roman"/>
              </w:rPr>
              <w:t>8</w:t>
            </w:r>
          </w:p>
        </w:tc>
        <w:tc>
          <w:tcPr>
            <w:tcW w:w="112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283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A51C5D" w:rsidP="0096294C">
            <w:pPr>
              <w:jc w:val="both"/>
              <w:rPr>
                <w:rFonts w:ascii="Times New Roman" w:eastAsia="Times New Roman" w:hAnsi="Times New Roman" w:cs="Times New Roman"/>
              </w:rPr>
            </w:pPr>
            <w:hyperlink r:id="rId15" w:history="1">
              <w:r w:rsidR="00F90CEF" w:rsidRPr="00666777">
                <w:rPr>
                  <w:rStyle w:val="ab"/>
                </w:rPr>
                <w:t>https://education.bashkortostan.ru/</w:t>
              </w:r>
            </w:hyperlink>
          </w:p>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https://www.uchportal.ru/load/</w:t>
            </w:r>
          </w:p>
        </w:tc>
      </w:tr>
      <w:tr w:rsidR="00F90CEF" w:rsidRPr="009105D7" w:rsidTr="0096294C">
        <w:tc>
          <w:tcPr>
            <w:tcW w:w="50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1.5.</w:t>
            </w:r>
          </w:p>
        </w:tc>
        <w:tc>
          <w:tcPr>
            <w:tcW w:w="367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F90CEF" w:rsidRDefault="00F90CEF" w:rsidP="0096294C">
            <w:pPr>
              <w:rPr>
                <w:rFonts w:ascii="Times New Roman" w:eastAsia="Times New Roman" w:hAnsi="Times New Roman" w:cs="Times New Roman"/>
                <w:lang w:val="ru-RU"/>
              </w:rPr>
            </w:pPr>
            <w:r w:rsidRPr="00F90CEF">
              <w:rPr>
                <w:rFonts w:ascii="Times New Roman" w:hAnsi="Times New Roman" w:cs="Times New Roman"/>
                <w:lang w:val="ru-RU"/>
              </w:rPr>
              <w:t>Природа – красота и богатство. Пусть бережёт весь народ!</w:t>
            </w:r>
          </w:p>
        </w:tc>
        <w:tc>
          <w:tcPr>
            <w:tcW w:w="71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Pr>
                <w:rFonts w:ascii="Times New Roman" w:eastAsia="Times New Roman" w:hAnsi="Times New Roman" w:cs="Times New Roman"/>
              </w:rPr>
              <w:t>9</w:t>
            </w:r>
          </w:p>
        </w:tc>
        <w:tc>
          <w:tcPr>
            <w:tcW w:w="112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283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A51C5D" w:rsidP="0096294C">
            <w:pPr>
              <w:jc w:val="both"/>
              <w:rPr>
                <w:rFonts w:ascii="Times New Roman" w:eastAsia="Times New Roman" w:hAnsi="Times New Roman" w:cs="Times New Roman"/>
              </w:rPr>
            </w:pPr>
            <w:hyperlink r:id="rId16" w:history="1">
              <w:r w:rsidR="00F90CEF" w:rsidRPr="00666777">
                <w:rPr>
                  <w:rStyle w:val="ab"/>
                </w:rPr>
                <w:t>https://education.bashkortostan.ru/</w:t>
              </w:r>
            </w:hyperlink>
          </w:p>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https://www.uchportal.ru/load/</w:t>
            </w:r>
          </w:p>
        </w:tc>
      </w:tr>
      <w:tr w:rsidR="00F90CEF" w:rsidRPr="009105D7" w:rsidTr="0096294C">
        <w:tc>
          <w:tcPr>
            <w:tcW w:w="50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1.6.</w:t>
            </w:r>
          </w:p>
        </w:tc>
        <w:tc>
          <w:tcPr>
            <w:tcW w:w="367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F90CEF" w:rsidRDefault="00F90CEF" w:rsidP="0096294C">
            <w:pPr>
              <w:jc w:val="both"/>
              <w:rPr>
                <w:rFonts w:ascii="Times New Roman" w:eastAsia="Times New Roman" w:hAnsi="Times New Roman" w:cs="Times New Roman"/>
                <w:lang w:val="ru-RU"/>
              </w:rPr>
            </w:pPr>
            <w:r w:rsidRPr="00F90CEF">
              <w:rPr>
                <w:rFonts w:ascii="Times New Roman" w:hAnsi="Times New Roman" w:cs="Times New Roman"/>
                <w:lang w:val="ru-RU"/>
              </w:rPr>
              <w:t xml:space="preserve">Соблюдать правила этики - красивая привычка </w:t>
            </w:r>
          </w:p>
        </w:tc>
        <w:tc>
          <w:tcPr>
            <w:tcW w:w="71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Pr>
                <w:rFonts w:ascii="Times New Roman" w:eastAsia="Times New Roman" w:hAnsi="Times New Roman" w:cs="Times New Roman"/>
              </w:rPr>
              <w:t>9</w:t>
            </w:r>
          </w:p>
        </w:tc>
        <w:tc>
          <w:tcPr>
            <w:tcW w:w="112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283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A51C5D" w:rsidP="0096294C">
            <w:pPr>
              <w:jc w:val="both"/>
              <w:rPr>
                <w:rFonts w:ascii="Times New Roman" w:eastAsia="Times New Roman" w:hAnsi="Times New Roman" w:cs="Times New Roman"/>
              </w:rPr>
            </w:pPr>
            <w:hyperlink r:id="rId17" w:history="1">
              <w:r w:rsidR="00F90CEF" w:rsidRPr="00666777">
                <w:rPr>
                  <w:rStyle w:val="ab"/>
                </w:rPr>
                <w:t>https://education.bashkortostan.ru/</w:t>
              </w:r>
            </w:hyperlink>
          </w:p>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https://www.uchportal.ru/load/</w:t>
            </w:r>
          </w:p>
        </w:tc>
      </w:tr>
      <w:tr w:rsidR="00F90CEF" w:rsidRPr="009105D7" w:rsidTr="0096294C">
        <w:tc>
          <w:tcPr>
            <w:tcW w:w="50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1.7.</w:t>
            </w:r>
          </w:p>
        </w:tc>
        <w:tc>
          <w:tcPr>
            <w:tcW w:w="367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F90CEF" w:rsidRDefault="00F90CEF" w:rsidP="0096294C">
            <w:pPr>
              <w:rPr>
                <w:rFonts w:ascii="Times New Roman" w:eastAsia="Times New Roman" w:hAnsi="Times New Roman" w:cs="Times New Roman"/>
                <w:lang w:val="ru-RU"/>
              </w:rPr>
            </w:pPr>
            <w:r w:rsidRPr="00F90CEF">
              <w:rPr>
                <w:rFonts w:ascii="Times New Roman" w:hAnsi="Times New Roman" w:cs="Times New Roman"/>
                <w:lang w:val="ru-RU"/>
              </w:rPr>
              <w:t xml:space="preserve"> Родной дом и земля – моя лучистая душа!</w:t>
            </w:r>
          </w:p>
        </w:tc>
        <w:tc>
          <w:tcPr>
            <w:tcW w:w="71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Pr>
                <w:rFonts w:ascii="Times New Roman" w:eastAsia="Times New Roman" w:hAnsi="Times New Roman" w:cs="Times New Roman"/>
              </w:rPr>
              <w:t>8</w:t>
            </w:r>
          </w:p>
        </w:tc>
        <w:tc>
          <w:tcPr>
            <w:tcW w:w="112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283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A51C5D" w:rsidP="0096294C">
            <w:pPr>
              <w:jc w:val="both"/>
              <w:rPr>
                <w:rFonts w:ascii="Times New Roman" w:eastAsia="Times New Roman" w:hAnsi="Times New Roman" w:cs="Times New Roman"/>
              </w:rPr>
            </w:pPr>
            <w:hyperlink r:id="rId18" w:history="1">
              <w:r w:rsidR="00F90CEF" w:rsidRPr="00666777">
                <w:rPr>
                  <w:rStyle w:val="ab"/>
                </w:rPr>
                <w:t>https://education.bashkortostan.ru/</w:t>
              </w:r>
            </w:hyperlink>
          </w:p>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https://www.uchportal.ru/load/</w:t>
            </w:r>
          </w:p>
        </w:tc>
      </w:tr>
      <w:tr w:rsidR="00F90CEF" w:rsidRPr="009105D7" w:rsidTr="0096294C">
        <w:tc>
          <w:tcPr>
            <w:tcW w:w="50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1.8.</w:t>
            </w:r>
          </w:p>
        </w:tc>
        <w:tc>
          <w:tcPr>
            <w:tcW w:w="367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F90CEF" w:rsidRDefault="00F90CEF" w:rsidP="0096294C">
            <w:pPr>
              <w:rPr>
                <w:rFonts w:ascii="Times New Roman" w:eastAsia="Times New Roman" w:hAnsi="Times New Roman" w:cs="Times New Roman"/>
                <w:lang w:val="ru-RU"/>
              </w:rPr>
            </w:pPr>
            <w:r w:rsidRPr="00F90CEF">
              <w:rPr>
                <w:rFonts w:ascii="Times New Roman" w:hAnsi="Times New Roman" w:cs="Times New Roman"/>
                <w:lang w:val="ru-RU"/>
              </w:rPr>
              <w:t>Богатство и изобилие – достаток жизни и результат труда</w:t>
            </w:r>
          </w:p>
        </w:tc>
        <w:tc>
          <w:tcPr>
            <w:tcW w:w="71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Pr>
                <w:rFonts w:ascii="Times New Roman" w:eastAsia="Times New Roman" w:hAnsi="Times New Roman" w:cs="Times New Roman"/>
              </w:rPr>
              <w:t>8</w:t>
            </w:r>
          </w:p>
        </w:tc>
        <w:tc>
          <w:tcPr>
            <w:tcW w:w="112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0</w:t>
            </w:r>
          </w:p>
        </w:tc>
        <w:tc>
          <w:tcPr>
            <w:tcW w:w="283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A51C5D" w:rsidP="0096294C">
            <w:pPr>
              <w:jc w:val="both"/>
              <w:rPr>
                <w:rFonts w:ascii="Times New Roman" w:eastAsia="Times New Roman" w:hAnsi="Times New Roman" w:cs="Times New Roman"/>
              </w:rPr>
            </w:pPr>
            <w:hyperlink r:id="rId19" w:history="1">
              <w:r w:rsidR="00F90CEF" w:rsidRPr="00666777">
                <w:rPr>
                  <w:rStyle w:val="ab"/>
                </w:rPr>
                <w:t>https://education.bashkortostan.ru/</w:t>
              </w:r>
            </w:hyperlink>
          </w:p>
          <w:p w:rsidR="00F90CEF" w:rsidRPr="009105D7" w:rsidRDefault="00F90CEF" w:rsidP="0096294C">
            <w:pPr>
              <w:jc w:val="both"/>
              <w:rPr>
                <w:rFonts w:ascii="Times New Roman" w:eastAsia="Times New Roman" w:hAnsi="Times New Roman" w:cs="Times New Roman"/>
              </w:rPr>
            </w:pPr>
            <w:r w:rsidRPr="009105D7">
              <w:rPr>
                <w:rFonts w:ascii="Times New Roman" w:eastAsia="Times New Roman" w:hAnsi="Times New Roman" w:cs="Times New Roman"/>
              </w:rPr>
              <w:t>https://www.uchportal.ru/load/</w:t>
            </w:r>
          </w:p>
        </w:tc>
      </w:tr>
      <w:tr w:rsidR="00F90CEF" w:rsidRPr="009105D7" w:rsidTr="0096294C">
        <w:tc>
          <w:tcPr>
            <w:tcW w:w="4183"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F90CEF" w:rsidRDefault="00F90CEF" w:rsidP="0096294C">
            <w:pPr>
              <w:jc w:val="both"/>
              <w:rPr>
                <w:rFonts w:ascii="Times New Roman" w:eastAsia="Times New Roman" w:hAnsi="Times New Roman" w:cs="Times New Roman"/>
                <w:lang w:val="ru-RU"/>
              </w:rPr>
            </w:pPr>
            <w:r w:rsidRPr="00F90CEF">
              <w:rPr>
                <w:rFonts w:ascii="Times New Roman" w:eastAsia="Times New Roman" w:hAnsi="Times New Roman" w:cs="Times New Roman"/>
                <w:lang w:val="ru-RU"/>
              </w:rPr>
              <w:t>ОБЩЕЕ КОЛИЧЕСТВО ЧАСОВ ПО ПРОГРАММЕ</w:t>
            </w:r>
          </w:p>
        </w:tc>
        <w:tc>
          <w:tcPr>
            <w:tcW w:w="71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Pr>
                <w:rFonts w:ascii="Times New Roman" w:eastAsia="Times New Roman" w:hAnsi="Times New Roman" w:cs="Times New Roman"/>
              </w:rPr>
              <w:t>68</w:t>
            </w:r>
          </w:p>
        </w:tc>
        <w:tc>
          <w:tcPr>
            <w:tcW w:w="112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90CEF" w:rsidRPr="009105D7" w:rsidRDefault="00F90CEF" w:rsidP="0096294C">
            <w:pPr>
              <w:jc w:val="center"/>
              <w:rPr>
                <w:rFonts w:ascii="Times New Roman" w:eastAsia="Times New Roman" w:hAnsi="Times New Roman" w:cs="Times New Roman"/>
              </w:rPr>
            </w:pPr>
            <w:r w:rsidRPr="009105D7">
              <w:rPr>
                <w:rFonts w:ascii="Times New Roman" w:eastAsia="Times New Roman" w:hAnsi="Times New Roman" w:cs="Times New Roman"/>
              </w:rPr>
              <w:t>1</w:t>
            </w:r>
          </w:p>
        </w:tc>
        <w:tc>
          <w:tcPr>
            <w:tcW w:w="283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F90CEF" w:rsidRPr="009105D7" w:rsidRDefault="00F90CEF" w:rsidP="0096294C">
            <w:pPr>
              <w:jc w:val="both"/>
              <w:rPr>
                <w:rFonts w:ascii="Times New Roman" w:eastAsia="Times New Roman" w:hAnsi="Times New Roman" w:cs="Times New Roman"/>
              </w:rPr>
            </w:pPr>
          </w:p>
        </w:tc>
      </w:tr>
    </w:tbl>
    <w:p w:rsidR="00F90CEF" w:rsidRDefault="00F90CEF" w:rsidP="00F90CEF">
      <w:pPr>
        <w:pStyle w:val="11"/>
        <w:numPr>
          <w:ilvl w:val="0"/>
          <w:numId w:val="12"/>
        </w:numPr>
        <w:shd w:val="clear" w:color="auto" w:fill="auto"/>
        <w:jc w:val="both"/>
      </w:pPr>
      <w:r>
        <w:lastRenderedPageBreak/>
        <w:t>класс</w:t>
      </w:r>
    </w:p>
    <w:p w:rsidR="00F90CEF" w:rsidRDefault="00F90CEF" w:rsidP="00F90CEF">
      <w:pPr>
        <w:pStyle w:val="11"/>
        <w:shd w:val="clear" w:color="auto" w:fill="auto"/>
        <w:ind w:left="1080" w:firstLine="0"/>
        <w:jc w:val="both"/>
      </w:pPr>
    </w:p>
    <w:tbl>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
        <w:gridCol w:w="3645"/>
        <w:gridCol w:w="709"/>
        <w:gridCol w:w="1134"/>
        <w:gridCol w:w="1134"/>
        <w:gridCol w:w="2835"/>
      </w:tblGrid>
      <w:tr w:rsidR="00F90CEF" w:rsidRPr="00C43EDD" w:rsidTr="0096294C">
        <w:tc>
          <w:tcPr>
            <w:tcW w:w="567" w:type="dxa"/>
            <w:vMerge w:val="restart"/>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bCs/>
              </w:rPr>
              <w:t>№</w:t>
            </w:r>
            <w:r w:rsidRPr="00666777">
              <w:rPr>
                <w:rFonts w:ascii="Times New Roman" w:eastAsia="Times New Roman" w:hAnsi="Times New Roman" w:cs="Times New Roman"/>
                <w:bCs/>
              </w:rPr>
              <w:br/>
              <w:t>п/п</w:t>
            </w:r>
          </w:p>
        </w:tc>
        <w:tc>
          <w:tcPr>
            <w:tcW w:w="3657" w:type="dxa"/>
            <w:gridSpan w:val="2"/>
            <w:vMerge w:val="restart"/>
          </w:tcPr>
          <w:p w:rsidR="00F90CEF" w:rsidRPr="00F90CEF" w:rsidRDefault="00F90CEF" w:rsidP="0096294C">
            <w:pPr>
              <w:jc w:val="both"/>
              <w:rPr>
                <w:rFonts w:ascii="Times New Roman" w:eastAsia="Times New Roman" w:hAnsi="Times New Roman" w:cs="Times New Roman"/>
                <w:lang w:val="ru-RU"/>
              </w:rPr>
            </w:pPr>
            <w:r w:rsidRPr="00F90CEF">
              <w:rPr>
                <w:rFonts w:ascii="Times New Roman" w:eastAsia="Times New Roman" w:hAnsi="Times New Roman" w:cs="Times New Roman"/>
                <w:bCs/>
                <w:lang w:val="ru-RU"/>
              </w:rPr>
              <w:t>Наименование разделов и тем программы</w:t>
            </w:r>
          </w:p>
        </w:tc>
        <w:tc>
          <w:tcPr>
            <w:tcW w:w="2977" w:type="dxa"/>
            <w:gridSpan w:val="3"/>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bCs/>
              </w:rPr>
              <w:t>Количество часов</w:t>
            </w:r>
          </w:p>
        </w:tc>
        <w:tc>
          <w:tcPr>
            <w:tcW w:w="2835" w:type="dxa"/>
            <w:vMerge w:val="restart"/>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bCs/>
              </w:rPr>
              <w:t>Электронные (цифровые) образовательные ресурсы</w:t>
            </w:r>
          </w:p>
        </w:tc>
      </w:tr>
      <w:tr w:rsidR="00F90CEF" w:rsidRPr="00C43EDD" w:rsidTr="0096294C">
        <w:tc>
          <w:tcPr>
            <w:tcW w:w="567" w:type="dxa"/>
            <w:vMerge/>
            <w:vAlign w:val="center"/>
          </w:tcPr>
          <w:p w:rsidR="00F90CEF" w:rsidRPr="00666777" w:rsidRDefault="00F90CEF" w:rsidP="0096294C">
            <w:pPr>
              <w:rPr>
                <w:rFonts w:ascii="Times New Roman" w:eastAsia="Times New Roman" w:hAnsi="Times New Roman" w:cs="Times New Roman"/>
              </w:rPr>
            </w:pPr>
          </w:p>
        </w:tc>
        <w:tc>
          <w:tcPr>
            <w:tcW w:w="3657" w:type="dxa"/>
            <w:gridSpan w:val="2"/>
            <w:vMerge/>
            <w:vAlign w:val="center"/>
          </w:tcPr>
          <w:p w:rsidR="00F90CEF" w:rsidRPr="00666777" w:rsidRDefault="00F90CEF" w:rsidP="0096294C">
            <w:pPr>
              <w:rPr>
                <w:rFonts w:ascii="Times New Roman" w:eastAsia="Times New Roman" w:hAnsi="Times New Roman" w:cs="Times New Roman"/>
              </w:rPr>
            </w:pPr>
          </w:p>
        </w:tc>
        <w:tc>
          <w:tcPr>
            <w:tcW w:w="709" w:type="dxa"/>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bCs/>
              </w:rPr>
              <w:t>всего</w:t>
            </w:r>
          </w:p>
        </w:tc>
        <w:tc>
          <w:tcPr>
            <w:tcW w:w="1134" w:type="dxa"/>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bCs/>
              </w:rPr>
              <w:t>контрольные работы</w:t>
            </w:r>
          </w:p>
        </w:tc>
        <w:tc>
          <w:tcPr>
            <w:tcW w:w="1134" w:type="dxa"/>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bCs/>
              </w:rPr>
              <w:t>практические работы</w:t>
            </w:r>
          </w:p>
        </w:tc>
        <w:tc>
          <w:tcPr>
            <w:tcW w:w="2835" w:type="dxa"/>
            <w:vMerge/>
            <w:vAlign w:val="center"/>
          </w:tcPr>
          <w:p w:rsidR="00F90CEF" w:rsidRPr="00666777" w:rsidRDefault="00F90CEF" w:rsidP="0096294C">
            <w:pPr>
              <w:rPr>
                <w:rFonts w:ascii="Times New Roman" w:eastAsia="Times New Roman" w:hAnsi="Times New Roman" w:cs="Times New Roman"/>
              </w:rPr>
            </w:pPr>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w:t>
            </w:r>
          </w:p>
        </w:tc>
        <w:tc>
          <w:tcPr>
            <w:tcW w:w="3645"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 xml:space="preserve">«День знаний» </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4</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2835" w:type="dxa"/>
          </w:tcPr>
          <w:p w:rsidR="00F90CEF" w:rsidRPr="00666777" w:rsidRDefault="00D743EB" w:rsidP="0096294C">
            <w:pPr>
              <w:rPr>
                <w:rFonts w:ascii="Times New Roman" w:eastAsia="Calibri" w:hAnsi="Times New Roman" w:cs="Times New Roman"/>
              </w:rPr>
            </w:pPr>
            <w:hyperlink r:id="rId20" w:history="1">
              <w:r w:rsidRPr="00432DE3">
                <w:rPr>
                  <w:rStyle w:val="ab"/>
                  <w:rFonts w:ascii="Times New Roman" w:eastAsia="Calibri" w:hAnsi="Times New Roman" w:cs="Times New Roman"/>
                </w:rPr>
                <w:t>http://tel.bashqort.com</w:t>
              </w:r>
            </w:hyperlink>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2</w:t>
            </w:r>
          </w:p>
        </w:tc>
        <w:tc>
          <w:tcPr>
            <w:tcW w:w="3645" w:type="dxa"/>
          </w:tcPr>
          <w:p w:rsidR="00F90CEF" w:rsidRPr="00F90CEF" w:rsidRDefault="00F90CEF" w:rsidP="0096294C">
            <w:pPr>
              <w:rPr>
                <w:rFonts w:ascii="Times New Roman" w:eastAsia="Calibri" w:hAnsi="Times New Roman" w:cs="Times New Roman"/>
                <w:lang w:val="ru-RU"/>
              </w:rPr>
            </w:pPr>
            <w:r w:rsidRPr="00F90CEF">
              <w:rPr>
                <w:rFonts w:ascii="Times New Roman" w:eastAsia="Calibri" w:hAnsi="Times New Roman" w:cs="Times New Roman"/>
                <w:lang w:val="ru-RU"/>
              </w:rPr>
              <w:t xml:space="preserve">«Осеннее солнце на  голубом небе» </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8</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0,5</w:t>
            </w:r>
          </w:p>
        </w:tc>
        <w:tc>
          <w:tcPr>
            <w:tcW w:w="2835" w:type="dxa"/>
          </w:tcPr>
          <w:p w:rsidR="00F90CEF" w:rsidRPr="00666777" w:rsidRDefault="00D743EB" w:rsidP="0096294C">
            <w:pPr>
              <w:rPr>
                <w:rFonts w:ascii="Times New Roman" w:eastAsia="Calibri" w:hAnsi="Times New Roman" w:cs="Times New Roman"/>
              </w:rPr>
            </w:pPr>
            <w:hyperlink r:id="rId21" w:history="1">
              <w:r w:rsidRPr="00432DE3">
                <w:rPr>
                  <w:rStyle w:val="ab"/>
                  <w:rFonts w:ascii="Times New Roman" w:eastAsia="Calibri" w:hAnsi="Times New Roman" w:cs="Times New Roman"/>
                </w:rPr>
                <w:t>http://tel.bashqort.com</w:t>
              </w:r>
            </w:hyperlink>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3</w:t>
            </w:r>
          </w:p>
        </w:tc>
        <w:tc>
          <w:tcPr>
            <w:tcW w:w="3645" w:type="dxa"/>
          </w:tcPr>
          <w:p w:rsidR="00F90CEF" w:rsidRPr="00F90CEF" w:rsidRDefault="00F90CEF" w:rsidP="0096294C">
            <w:pPr>
              <w:rPr>
                <w:rFonts w:ascii="Times New Roman" w:eastAsia="Calibri" w:hAnsi="Times New Roman" w:cs="Times New Roman"/>
                <w:lang w:val="ru-RU"/>
              </w:rPr>
            </w:pPr>
            <w:r w:rsidRPr="00F90CEF">
              <w:rPr>
                <w:rFonts w:ascii="Times New Roman" w:eastAsia="Calibri" w:hAnsi="Times New Roman" w:cs="Times New Roman"/>
                <w:lang w:val="ru-RU"/>
              </w:rPr>
              <w:t xml:space="preserve">«Поступки всегда  </w:t>
            </w:r>
          </w:p>
          <w:p w:rsidR="00F90CEF" w:rsidRPr="00F90CEF" w:rsidRDefault="00F90CEF" w:rsidP="0096294C">
            <w:pPr>
              <w:rPr>
                <w:rFonts w:ascii="Times New Roman" w:eastAsia="Calibri" w:hAnsi="Times New Roman" w:cs="Times New Roman"/>
                <w:lang w:val="ru-RU"/>
              </w:rPr>
            </w:pPr>
            <w:r w:rsidRPr="00F90CEF">
              <w:rPr>
                <w:rFonts w:ascii="Times New Roman" w:eastAsia="Calibri" w:hAnsi="Times New Roman" w:cs="Times New Roman"/>
                <w:lang w:val="ru-RU"/>
              </w:rPr>
              <w:t xml:space="preserve">говорят больше, чем  слова» </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8</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2835" w:type="dxa"/>
          </w:tcPr>
          <w:p w:rsidR="00F90CEF" w:rsidRPr="00666777" w:rsidRDefault="00D743EB" w:rsidP="0096294C">
            <w:pPr>
              <w:rPr>
                <w:rFonts w:ascii="Times New Roman" w:eastAsia="Calibri" w:hAnsi="Times New Roman" w:cs="Times New Roman"/>
              </w:rPr>
            </w:pPr>
            <w:hyperlink r:id="rId22" w:history="1">
              <w:r w:rsidRPr="00432DE3">
                <w:rPr>
                  <w:rStyle w:val="ab"/>
                  <w:rFonts w:ascii="Times New Roman" w:eastAsia="Calibri" w:hAnsi="Times New Roman" w:cs="Times New Roman"/>
                </w:rPr>
                <w:t>http://tel.bashqort.com</w:t>
              </w:r>
            </w:hyperlink>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4</w:t>
            </w:r>
          </w:p>
        </w:tc>
        <w:tc>
          <w:tcPr>
            <w:tcW w:w="3645"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 xml:space="preserve">«Произведения  </w:t>
            </w:r>
          </w:p>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русских писателей»</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w:t>
            </w:r>
          </w:p>
        </w:tc>
        <w:tc>
          <w:tcPr>
            <w:tcW w:w="2835" w:type="dxa"/>
          </w:tcPr>
          <w:p w:rsidR="00F90CEF" w:rsidRPr="00666777" w:rsidRDefault="00D743EB" w:rsidP="0096294C">
            <w:pPr>
              <w:rPr>
                <w:rFonts w:ascii="Times New Roman" w:eastAsia="Calibri" w:hAnsi="Times New Roman" w:cs="Times New Roman"/>
              </w:rPr>
            </w:pPr>
            <w:hyperlink r:id="rId23" w:history="1">
              <w:r w:rsidRPr="00432DE3">
                <w:rPr>
                  <w:rStyle w:val="ab"/>
                  <w:rFonts w:ascii="Times New Roman" w:eastAsia="Calibri" w:hAnsi="Times New Roman" w:cs="Times New Roman"/>
                </w:rPr>
                <w:t>http://tel.bashqort.com</w:t>
              </w:r>
            </w:hyperlink>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5</w:t>
            </w:r>
          </w:p>
        </w:tc>
        <w:tc>
          <w:tcPr>
            <w:tcW w:w="3645"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 xml:space="preserve">Проектная работа </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3</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w:t>
            </w:r>
          </w:p>
        </w:tc>
        <w:tc>
          <w:tcPr>
            <w:tcW w:w="2835" w:type="dxa"/>
          </w:tcPr>
          <w:p w:rsidR="00F90CEF" w:rsidRPr="00666777" w:rsidRDefault="00D743EB" w:rsidP="0096294C">
            <w:pPr>
              <w:rPr>
                <w:rFonts w:ascii="Times New Roman" w:eastAsia="Calibri" w:hAnsi="Times New Roman" w:cs="Times New Roman"/>
              </w:rPr>
            </w:pPr>
            <w:hyperlink r:id="rId24" w:history="1">
              <w:r w:rsidRPr="00432DE3">
                <w:rPr>
                  <w:rStyle w:val="ab"/>
                  <w:rFonts w:ascii="Times New Roman" w:eastAsia="Calibri" w:hAnsi="Times New Roman" w:cs="Times New Roman"/>
                </w:rPr>
                <w:t>http://tel.bashqort.com</w:t>
              </w:r>
            </w:hyperlink>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6</w:t>
            </w:r>
          </w:p>
        </w:tc>
        <w:tc>
          <w:tcPr>
            <w:tcW w:w="3645"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«Падают снежинки...»</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9</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2835" w:type="dxa"/>
          </w:tcPr>
          <w:p w:rsidR="00F90CEF" w:rsidRPr="00666777" w:rsidRDefault="00D743EB" w:rsidP="0096294C">
            <w:pPr>
              <w:rPr>
                <w:rFonts w:ascii="Times New Roman" w:eastAsia="Calibri" w:hAnsi="Times New Roman" w:cs="Times New Roman"/>
              </w:rPr>
            </w:pPr>
            <w:hyperlink r:id="rId25" w:history="1">
              <w:r w:rsidRPr="00432DE3">
                <w:rPr>
                  <w:rStyle w:val="ab"/>
                  <w:rFonts w:ascii="Times New Roman" w:eastAsia="Calibri" w:hAnsi="Times New Roman" w:cs="Times New Roman"/>
                </w:rPr>
                <w:t>http://tel.bashqort.com</w:t>
              </w:r>
            </w:hyperlink>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7</w:t>
            </w:r>
          </w:p>
        </w:tc>
        <w:tc>
          <w:tcPr>
            <w:tcW w:w="3645" w:type="dxa"/>
          </w:tcPr>
          <w:p w:rsidR="00F90CEF" w:rsidRPr="00F90CEF" w:rsidRDefault="00F90CEF" w:rsidP="0096294C">
            <w:pPr>
              <w:rPr>
                <w:rFonts w:ascii="Times New Roman" w:eastAsia="Calibri" w:hAnsi="Times New Roman" w:cs="Times New Roman"/>
                <w:lang w:val="ru-RU"/>
              </w:rPr>
            </w:pPr>
            <w:r w:rsidRPr="00F90CEF">
              <w:rPr>
                <w:rFonts w:ascii="Times New Roman" w:eastAsia="Calibri" w:hAnsi="Times New Roman" w:cs="Times New Roman"/>
                <w:lang w:val="ru-RU"/>
              </w:rPr>
              <w:t xml:space="preserve">«Мой дом, моя  </w:t>
            </w:r>
          </w:p>
          <w:p w:rsidR="00F90CEF" w:rsidRPr="00F90CEF" w:rsidRDefault="00F90CEF" w:rsidP="0096294C">
            <w:pPr>
              <w:rPr>
                <w:rFonts w:ascii="Times New Roman" w:eastAsia="Calibri" w:hAnsi="Times New Roman" w:cs="Times New Roman"/>
                <w:lang w:val="ru-RU"/>
              </w:rPr>
            </w:pPr>
            <w:r w:rsidRPr="00F90CEF">
              <w:rPr>
                <w:rFonts w:ascii="Times New Roman" w:eastAsia="Calibri" w:hAnsi="Times New Roman" w:cs="Times New Roman"/>
                <w:lang w:val="ru-RU"/>
              </w:rPr>
              <w:t xml:space="preserve">страна, мой народ – мое будущее» </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w:t>
            </w:r>
          </w:p>
        </w:tc>
        <w:tc>
          <w:tcPr>
            <w:tcW w:w="2835" w:type="dxa"/>
          </w:tcPr>
          <w:p w:rsidR="00F90CEF" w:rsidRPr="00666777" w:rsidRDefault="00D743EB" w:rsidP="0096294C">
            <w:pPr>
              <w:rPr>
                <w:rFonts w:ascii="Times New Roman" w:eastAsia="Calibri" w:hAnsi="Times New Roman" w:cs="Times New Roman"/>
              </w:rPr>
            </w:pPr>
            <w:hyperlink r:id="rId26" w:history="1">
              <w:r w:rsidRPr="00432DE3">
                <w:rPr>
                  <w:rStyle w:val="ab"/>
                  <w:rFonts w:ascii="Times New Roman" w:eastAsia="Calibri" w:hAnsi="Times New Roman" w:cs="Times New Roman"/>
                </w:rPr>
                <w:t>http://tel.bashqort.com</w:t>
              </w:r>
            </w:hyperlink>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8</w:t>
            </w:r>
          </w:p>
        </w:tc>
        <w:tc>
          <w:tcPr>
            <w:tcW w:w="3645"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 xml:space="preserve">«Литература народов  мира» </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w:t>
            </w:r>
          </w:p>
        </w:tc>
        <w:tc>
          <w:tcPr>
            <w:tcW w:w="2835" w:type="dxa"/>
          </w:tcPr>
          <w:p w:rsidR="00F90CEF" w:rsidRPr="00666777" w:rsidRDefault="00D743EB" w:rsidP="0096294C">
            <w:pPr>
              <w:rPr>
                <w:rFonts w:ascii="Times New Roman" w:eastAsia="Calibri" w:hAnsi="Times New Roman" w:cs="Times New Roman"/>
              </w:rPr>
            </w:pPr>
            <w:hyperlink r:id="rId27" w:history="1">
              <w:r w:rsidRPr="00432DE3">
                <w:rPr>
                  <w:rStyle w:val="ab"/>
                  <w:rFonts w:ascii="Times New Roman" w:eastAsia="Calibri" w:hAnsi="Times New Roman" w:cs="Times New Roman"/>
                </w:rPr>
                <w:t>http://tel.bashqort.com</w:t>
              </w:r>
            </w:hyperlink>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9</w:t>
            </w:r>
          </w:p>
        </w:tc>
        <w:tc>
          <w:tcPr>
            <w:tcW w:w="3645"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 xml:space="preserve">Проектная работа </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2</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w:t>
            </w:r>
          </w:p>
        </w:tc>
        <w:tc>
          <w:tcPr>
            <w:tcW w:w="2835" w:type="dxa"/>
          </w:tcPr>
          <w:p w:rsidR="00F90CEF" w:rsidRPr="00666777" w:rsidRDefault="00D743EB" w:rsidP="0096294C">
            <w:pPr>
              <w:rPr>
                <w:rFonts w:ascii="Times New Roman" w:eastAsia="Calibri" w:hAnsi="Times New Roman" w:cs="Times New Roman"/>
              </w:rPr>
            </w:pPr>
            <w:hyperlink r:id="rId28" w:history="1">
              <w:r w:rsidRPr="00432DE3">
                <w:rPr>
                  <w:rStyle w:val="ab"/>
                  <w:rFonts w:ascii="Times New Roman" w:eastAsia="Calibri" w:hAnsi="Times New Roman" w:cs="Times New Roman"/>
                </w:rPr>
                <w:t>http://tel.bashqort.com</w:t>
              </w:r>
            </w:hyperlink>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10</w:t>
            </w:r>
          </w:p>
        </w:tc>
        <w:tc>
          <w:tcPr>
            <w:tcW w:w="3645"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Резерв</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4</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0</w:t>
            </w:r>
          </w:p>
        </w:tc>
        <w:tc>
          <w:tcPr>
            <w:tcW w:w="2835" w:type="dxa"/>
          </w:tcPr>
          <w:p w:rsidR="00F90CEF" w:rsidRPr="00666777" w:rsidRDefault="00D743EB" w:rsidP="0096294C">
            <w:pPr>
              <w:rPr>
                <w:rFonts w:ascii="Times New Roman" w:eastAsia="Calibri" w:hAnsi="Times New Roman" w:cs="Times New Roman"/>
              </w:rPr>
            </w:pPr>
            <w:hyperlink r:id="rId29" w:history="1">
              <w:r w:rsidRPr="00432DE3">
                <w:rPr>
                  <w:rStyle w:val="ab"/>
                  <w:rFonts w:ascii="Times New Roman" w:eastAsia="Calibri" w:hAnsi="Times New Roman" w:cs="Times New Roman"/>
                </w:rPr>
                <w:t>http://tel.bashqort.com</w:t>
              </w:r>
            </w:hyperlink>
          </w:p>
        </w:tc>
      </w:tr>
      <w:tr w:rsidR="00F90CEF" w:rsidRPr="00C43EDD" w:rsidTr="00962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9" w:type="dxa"/>
            <w:gridSpan w:val="2"/>
          </w:tcPr>
          <w:p w:rsidR="00F90CEF" w:rsidRPr="00666777" w:rsidRDefault="00F90CEF" w:rsidP="0096294C">
            <w:pPr>
              <w:rPr>
                <w:rFonts w:ascii="Times New Roman" w:eastAsia="Calibri" w:hAnsi="Times New Roman" w:cs="Times New Roman"/>
              </w:rPr>
            </w:pPr>
          </w:p>
        </w:tc>
        <w:tc>
          <w:tcPr>
            <w:tcW w:w="3645"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Всего</w:t>
            </w:r>
          </w:p>
        </w:tc>
        <w:tc>
          <w:tcPr>
            <w:tcW w:w="709"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68</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2</w:t>
            </w:r>
          </w:p>
        </w:tc>
        <w:tc>
          <w:tcPr>
            <w:tcW w:w="1134" w:type="dxa"/>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5,5</w:t>
            </w:r>
          </w:p>
        </w:tc>
        <w:tc>
          <w:tcPr>
            <w:tcW w:w="2835" w:type="dxa"/>
          </w:tcPr>
          <w:p w:rsidR="00F90CEF" w:rsidRPr="00666777" w:rsidRDefault="00F90CEF" w:rsidP="0096294C">
            <w:pPr>
              <w:rPr>
                <w:rFonts w:ascii="Times New Roman" w:eastAsia="Calibri" w:hAnsi="Times New Roman" w:cs="Times New Roman"/>
              </w:rPr>
            </w:pPr>
          </w:p>
        </w:tc>
      </w:tr>
    </w:tbl>
    <w:p w:rsidR="00F90CEF" w:rsidRDefault="00F90CEF" w:rsidP="00F90CEF"/>
    <w:p w:rsidR="00F90CEF" w:rsidRDefault="00F90CEF" w:rsidP="00F90CEF"/>
    <w:p w:rsidR="00F90CEF" w:rsidRDefault="00F90CEF" w:rsidP="00F90CEF">
      <w:r>
        <w:t>4 класс</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3543"/>
        <w:gridCol w:w="1276"/>
        <w:gridCol w:w="992"/>
        <w:gridCol w:w="1134"/>
        <w:gridCol w:w="2410"/>
      </w:tblGrid>
      <w:tr w:rsidR="00F90CEF" w:rsidRPr="000D7570" w:rsidTr="0096294C">
        <w:tc>
          <w:tcPr>
            <w:tcW w:w="534" w:type="dxa"/>
            <w:vMerge w:val="restart"/>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bCs/>
              </w:rPr>
              <w:t>№</w:t>
            </w:r>
            <w:r w:rsidRPr="00666777">
              <w:rPr>
                <w:rFonts w:ascii="Times New Roman" w:eastAsia="Times New Roman" w:hAnsi="Times New Roman" w:cs="Times New Roman"/>
                <w:bCs/>
              </w:rPr>
              <w:br/>
              <w:t>п/п</w:t>
            </w:r>
          </w:p>
        </w:tc>
        <w:tc>
          <w:tcPr>
            <w:tcW w:w="3543" w:type="dxa"/>
            <w:vMerge w:val="restart"/>
          </w:tcPr>
          <w:p w:rsidR="00F90CEF" w:rsidRPr="00F90CEF" w:rsidRDefault="00F90CEF" w:rsidP="0096294C">
            <w:pPr>
              <w:jc w:val="both"/>
              <w:rPr>
                <w:rFonts w:ascii="Times New Roman" w:eastAsia="Times New Roman" w:hAnsi="Times New Roman" w:cs="Times New Roman"/>
                <w:lang w:val="ru-RU"/>
              </w:rPr>
            </w:pPr>
            <w:r w:rsidRPr="00F90CEF">
              <w:rPr>
                <w:rFonts w:ascii="Times New Roman" w:eastAsia="Times New Roman" w:hAnsi="Times New Roman" w:cs="Times New Roman"/>
                <w:bCs/>
                <w:lang w:val="ru-RU"/>
              </w:rPr>
              <w:t>Наименование разделов и тем программы</w:t>
            </w:r>
          </w:p>
        </w:tc>
        <w:tc>
          <w:tcPr>
            <w:tcW w:w="3402" w:type="dxa"/>
            <w:gridSpan w:val="3"/>
          </w:tcPr>
          <w:p w:rsidR="00F90CEF" w:rsidRPr="00666777" w:rsidRDefault="00F90CEF" w:rsidP="0096294C">
            <w:pPr>
              <w:rPr>
                <w:rFonts w:ascii="Calibri" w:eastAsia="Times New Roman" w:hAnsi="Calibri" w:cs="Times New Roman"/>
              </w:rPr>
            </w:pPr>
            <w:r w:rsidRPr="00666777">
              <w:rPr>
                <w:rFonts w:ascii="Times New Roman" w:eastAsia="Times New Roman" w:hAnsi="Times New Roman" w:cs="Times New Roman"/>
                <w:bCs/>
              </w:rPr>
              <w:t>Количество часов</w:t>
            </w:r>
          </w:p>
        </w:tc>
        <w:tc>
          <w:tcPr>
            <w:tcW w:w="2410" w:type="dxa"/>
            <w:vMerge w:val="restart"/>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bCs/>
              </w:rPr>
              <w:t>Электронные (цифровые) образовательные ресурсы</w:t>
            </w:r>
          </w:p>
        </w:tc>
      </w:tr>
      <w:tr w:rsidR="00F90CEF" w:rsidRPr="000D7570" w:rsidTr="0096294C">
        <w:tc>
          <w:tcPr>
            <w:tcW w:w="534" w:type="dxa"/>
            <w:vMerge/>
            <w:vAlign w:val="center"/>
          </w:tcPr>
          <w:p w:rsidR="00F90CEF" w:rsidRPr="00666777" w:rsidRDefault="00F90CEF" w:rsidP="0096294C">
            <w:pPr>
              <w:rPr>
                <w:rFonts w:ascii="Times New Roman" w:eastAsia="Times New Roman" w:hAnsi="Times New Roman" w:cs="Times New Roman"/>
              </w:rPr>
            </w:pPr>
          </w:p>
        </w:tc>
        <w:tc>
          <w:tcPr>
            <w:tcW w:w="3543" w:type="dxa"/>
            <w:vMerge/>
            <w:vAlign w:val="center"/>
          </w:tcPr>
          <w:p w:rsidR="00F90CEF" w:rsidRPr="00666777" w:rsidRDefault="00F90CEF" w:rsidP="0096294C">
            <w:pPr>
              <w:rPr>
                <w:rFonts w:ascii="Times New Roman" w:eastAsia="Times New Roman" w:hAnsi="Times New Roman" w:cs="Times New Roman"/>
              </w:rPr>
            </w:pPr>
          </w:p>
        </w:tc>
        <w:tc>
          <w:tcPr>
            <w:tcW w:w="1276" w:type="dxa"/>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bCs/>
              </w:rPr>
              <w:t>всего</w:t>
            </w:r>
          </w:p>
        </w:tc>
        <w:tc>
          <w:tcPr>
            <w:tcW w:w="992" w:type="dxa"/>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bCs/>
              </w:rPr>
              <w:t>контрольные работы</w:t>
            </w:r>
          </w:p>
        </w:tc>
        <w:tc>
          <w:tcPr>
            <w:tcW w:w="1134" w:type="dxa"/>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bCs/>
              </w:rPr>
              <w:t>практические работы</w:t>
            </w:r>
          </w:p>
        </w:tc>
        <w:tc>
          <w:tcPr>
            <w:tcW w:w="2410" w:type="dxa"/>
            <w:vMerge/>
            <w:vAlign w:val="center"/>
          </w:tcPr>
          <w:p w:rsidR="00F90CEF" w:rsidRPr="00666777" w:rsidRDefault="00F90CEF" w:rsidP="0096294C">
            <w:pPr>
              <w:rPr>
                <w:rFonts w:ascii="Times New Roman" w:eastAsia="Times New Roman" w:hAnsi="Times New Roman" w:cs="Times New Roman"/>
              </w:rPr>
            </w:pPr>
          </w:p>
        </w:tc>
      </w:tr>
      <w:tr w:rsidR="00F90CEF" w:rsidRPr="000D7570" w:rsidTr="0096294C">
        <w:tc>
          <w:tcPr>
            <w:tcW w:w="534" w:type="dxa"/>
          </w:tcPr>
          <w:p w:rsidR="00F90CEF" w:rsidRPr="00666777" w:rsidRDefault="00F90CEF" w:rsidP="0096294C">
            <w:pPr>
              <w:jc w:val="both"/>
              <w:rPr>
                <w:rFonts w:ascii="Times New Roman" w:eastAsia="Times New Roman" w:hAnsi="Times New Roman" w:cs="Times New Roman"/>
              </w:rPr>
            </w:pPr>
            <w:r w:rsidRPr="00666777">
              <w:rPr>
                <w:rFonts w:ascii="Times New Roman" w:eastAsia="Times New Roman" w:hAnsi="Times New Roman" w:cs="Times New Roman"/>
              </w:rPr>
              <w:t xml:space="preserve"> 1.</w:t>
            </w:r>
            <w:r w:rsidRPr="00666777">
              <w:rPr>
                <w:rFonts w:ascii="Times New Roman" w:eastAsia="Times New Roman" w:hAnsi="Times New Roman" w:cs="Times New Roman"/>
                <w:bCs/>
              </w:rPr>
              <w:t> </w:t>
            </w:r>
          </w:p>
        </w:tc>
        <w:tc>
          <w:tcPr>
            <w:tcW w:w="3543" w:type="dxa"/>
          </w:tcPr>
          <w:p w:rsidR="00F90CEF" w:rsidRPr="00666777" w:rsidRDefault="00F90CEF" w:rsidP="0096294C">
            <w:pPr>
              <w:autoSpaceDE w:val="0"/>
              <w:autoSpaceDN w:val="0"/>
              <w:spacing w:after="160"/>
              <w:rPr>
                <w:rFonts w:ascii="Times New Roman" w:eastAsia="Times New Roman" w:hAnsi="Times New Roman" w:cs="Times New Roman"/>
                <w:lang w:val="ba-RU"/>
              </w:rPr>
            </w:pPr>
            <w:r w:rsidRPr="00F90CEF">
              <w:rPr>
                <w:rFonts w:ascii="Times New Roman" w:eastAsia="Calibri" w:hAnsi="Times New Roman" w:cs="Times New Roman"/>
                <w:lang w:val="ru-RU"/>
              </w:rPr>
              <w:t>«</w:t>
            </w:r>
            <w:r w:rsidRPr="00F90CEF">
              <w:rPr>
                <w:rFonts w:ascii="Times New Roman" w:eastAsia="Times New Roman" w:hAnsi="Times New Roman" w:cs="Times New Roman"/>
                <w:lang w:val="ru-RU"/>
              </w:rPr>
              <w:t>Моя школа, как мой родной дом</w:t>
            </w:r>
            <w:r w:rsidRPr="00F90CEF">
              <w:rPr>
                <w:rFonts w:ascii="Times New Roman" w:eastAsia="Calibri" w:hAnsi="Times New Roman" w:cs="Times New Roman"/>
                <w:lang w:val="ru-RU"/>
              </w:rPr>
              <w:t>»</w:t>
            </w:r>
          </w:p>
        </w:tc>
        <w:tc>
          <w:tcPr>
            <w:tcW w:w="1276" w:type="dxa"/>
          </w:tcPr>
          <w:p w:rsidR="00F90CEF" w:rsidRPr="00666777" w:rsidRDefault="00F90CEF" w:rsidP="0096294C">
            <w:pPr>
              <w:rPr>
                <w:rFonts w:ascii="Times New Roman" w:eastAsia="Times New Roman" w:hAnsi="Times New Roman" w:cs="Times New Roman"/>
                <w:lang w:val="ba-RU"/>
              </w:rPr>
            </w:pPr>
            <w:r>
              <w:rPr>
                <w:rFonts w:ascii="Times New Roman" w:eastAsia="Times New Roman" w:hAnsi="Times New Roman" w:cs="Times New Roman"/>
                <w:lang w:val="ba-RU"/>
              </w:rPr>
              <w:t>1</w:t>
            </w:r>
          </w:p>
        </w:tc>
        <w:tc>
          <w:tcPr>
            <w:tcW w:w="992"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0</w:t>
            </w:r>
          </w:p>
        </w:tc>
        <w:tc>
          <w:tcPr>
            <w:tcW w:w="11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0</w:t>
            </w:r>
          </w:p>
        </w:tc>
        <w:tc>
          <w:tcPr>
            <w:tcW w:w="2410"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http://tel.bashqort.com</w:t>
            </w:r>
          </w:p>
        </w:tc>
      </w:tr>
      <w:tr w:rsidR="00F90CEF" w:rsidRPr="000D7570" w:rsidTr="0096294C">
        <w:tc>
          <w:tcPr>
            <w:tcW w:w="5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3</w:t>
            </w:r>
          </w:p>
        </w:tc>
        <w:tc>
          <w:tcPr>
            <w:tcW w:w="3543" w:type="dxa"/>
          </w:tcPr>
          <w:p w:rsidR="00F90CEF" w:rsidRPr="00666777" w:rsidRDefault="00F90CEF" w:rsidP="0096294C">
            <w:pPr>
              <w:autoSpaceDE w:val="0"/>
              <w:autoSpaceDN w:val="0"/>
              <w:spacing w:after="160"/>
              <w:rPr>
                <w:rFonts w:ascii="Times New Roman" w:eastAsia="Times New Roman" w:hAnsi="Times New Roman" w:cs="Times New Roman"/>
                <w:lang w:val="ba-RU"/>
              </w:rPr>
            </w:pPr>
            <w:r w:rsidRPr="00666777">
              <w:rPr>
                <w:rFonts w:ascii="Times New Roman" w:eastAsia="Calibri" w:hAnsi="Times New Roman" w:cs="Times New Roman"/>
              </w:rPr>
              <w:t>«</w:t>
            </w:r>
            <w:r w:rsidRPr="00666777">
              <w:rPr>
                <w:rFonts w:ascii="Times New Roman" w:eastAsia="Times New Roman" w:hAnsi="Times New Roman" w:cs="Times New Roman"/>
                <w:lang w:val="ba-RU"/>
              </w:rPr>
              <w:t>Дорожи дружбой друзей!</w:t>
            </w:r>
            <w:r w:rsidRPr="00666777">
              <w:rPr>
                <w:rFonts w:ascii="Times New Roman" w:eastAsia="Calibri" w:hAnsi="Times New Roman" w:cs="Times New Roman"/>
              </w:rPr>
              <w:t>»</w:t>
            </w:r>
          </w:p>
        </w:tc>
        <w:tc>
          <w:tcPr>
            <w:tcW w:w="1276" w:type="dxa"/>
          </w:tcPr>
          <w:p w:rsidR="00F90CEF" w:rsidRPr="00666777" w:rsidRDefault="00F90CEF" w:rsidP="0096294C">
            <w:pPr>
              <w:rPr>
                <w:rFonts w:ascii="Times New Roman" w:eastAsia="Times New Roman" w:hAnsi="Times New Roman" w:cs="Times New Roman"/>
              </w:rPr>
            </w:pPr>
            <w:r>
              <w:rPr>
                <w:rFonts w:ascii="Times New Roman" w:eastAsia="Times New Roman" w:hAnsi="Times New Roman" w:cs="Times New Roman"/>
              </w:rPr>
              <w:t>2</w:t>
            </w:r>
          </w:p>
        </w:tc>
        <w:tc>
          <w:tcPr>
            <w:tcW w:w="992"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0</w:t>
            </w:r>
          </w:p>
        </w:tc>
        <w:tc>
          <w:tcPr>
            <w:tcW w:w="11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1</w:t>
            </w:r>
          </w:p>
        </w:tc>
        <w:tc>
          <w:tcPr>
            <w:tcW w:w="2410"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http://tel.bashqort.com</w:t>
            </w:r>
          </w:p>
        </w:tc>
      </w:tr>
      <w:tr w:rsidR="00F90CEF" w:rsidRPr="000D7570" w:rsidTr="0096294C">
        <w:tc>
          <w:tcPr>
            <w:tcW w:w="5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4</w:t>
            </w:r>
          </w:p>
        </w:tc>
        <w:tc>
          <w:tcPr>
            <w:tcW w:w="3543" w:type="dxa"/>
          </w:tcPr>
          <w:p w:rsidR="00F90CEF" w:rsidRPr="00666777" w:rsidRDefault="00F90CEF" w:rsidP="0096294C">
            <w:pPr>
              <w:spacing w:after="160"/>
              <w:rPr>
                <w:rFonts w:ascii="Times New Roman" w:eastAsia="Times New Roman" w:hAnsi="Times New Roman" w:cs="Times New Roman"/>
              </w:rPr>
            </w:pPr>
            <w:r w:rsidRPr="00666777">
              <w:rPr>
                <w:rFonts w:ascii="Times New Roman" w:eastAsia="Calibri" w:hAnsi="Times New Roman" w:cs="Times New Roman"/>
              </w:rPr>
              <w:t>«</w:t>
            </w:r>
            <w:r w:rsidRPr="00666777">
              <w:rPr>
                <w:rFonts w:ascii="Times New Roman" w:eastAsia="Times New Roman" w:hAnsi="Times New Roman" w:cs="Times New Roman"/>
              </w:rPr>
              <w:t>Труд красит человека</w:t>
            </w:r>
            <w:r w:rsidRPr="00666777">
              <w:rPr>
                <w:rFonts w:ascii="Times New Roman" w:eastAsia="Calibri" w:hAnsi="Times New Roman" w:cs="Times New Roman"/>
              </w:rPr>
              <w:t>»</w:t>
            </w:r>
          </w:p>
        </w:tc>
        <w:tc>
          <w:tcPr>
            <w:tcW w:w="1276" w:type="dxa"/>
          </w:tcPr>
          <w:p w:rsidR="00F90CEF" w:rsidRPr="00666777" w:rsidRDefault="00F90CEF" w:rsidP="0096294C">
            <w:pPr>
              <w:rPr>
                <w:rFonts w:ascii="Times New Roman" w:eastAsia="Times New Roman" w:hAnsi="Times New Roman" w:cs="Times New Roman"/>
              </w:rPr>
            </w:pPr>
            <w:r>
              <w:rPr>
                <w:rFonts w:ascii="Times New Roman" w:eastAsia="Times New Roman" w:hAnsi="Times New Roman" w:cs="Times New Roman"/>
              </w:rPr>
              <w:t>4</w:t>
            </w:r>
          </w:p>
        </w:tc>
        <w:tc>
          <w:tcPr>
            <w:tcW w:w="992"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0</w:t>
            </w:r>
          </w:p>
        </w:tc>
        <w:tc>
          <w:tcPr>
            <w:tcW w:w="11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0</w:t>
            </w:r>
          </w:p>
        </w:tc>
        <w:tc>
          <w:tcPr>
            <w:tcW w:w="2410"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http://tel.bashqort.com</w:t>
            </w:r>
          </w:p>
        </w:tc>
      </w:tr>
      <w:tr w:rsidR="00F90CEF" w:rsidRPr="000D7570" w:rsidTr="0096294C">
        <w:tc>
          <w:tcPr>
            <w:tcW w:w="5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lastRenderedPageBreak/>
              <w:t>5</w:t>
            </w:r>
          </w:p>
        </w:tc>
        <w:tc>
          <w:tcPr>
            <w:tcW w:w="3543" w:type="dxa"/>
          </w:tcPr>
          <w:p w:rsidR="00F90CEF" w:rsidRPr="00F90CEF" w:rsidRDefault="00F90CEF" w:rsidP="0096294C">
            <w:pPr>
              <w:tabs>
                <w:tab w:val="left" w:pos="2977"/>
              </w:tabs>
              <w:autoSpaceDE w:val="0"/>
              <w:autoSpaceDN w:val="0"/>
              <w:spacing w:after="160"/>
              <w:rPr>
                <w:rFonts w:ascii="Times New Roman" w:eastAsia="Times New Roman" w:hAnsi="Times New Roman" w:cs="Times New Roman"/>
                <w:lang w:val="ru-RU"/>
              </w:rPr>
            </w:pPr>
            <w:r w:rsidRPr="00F90CEF">
              <w:rPr>
                <w:rFonts w:ascii="Times New Roman" w:eastAsia="Calibri" w:hAnsi="Times New Roman" w:cs="Times New Roman"/>
                <w:lang w:val="ru-RU"/>
              </w:rPr>
              <w:t>«</w:t>
            </w:r>
            <w:r w:rsidRPr="00F90CEF">
              <w:rPr>
                <w:rFonts w:ascii="Times New Roman" w:eastAsia="Times New Roman" w:hAnsi="Times New Roman" w:cs="Times New Roman"/>
                <w:lang w:val="ru-RU"/>
              </w:rPr>
              <w:t>Легко ли встать уверенным, сильным и успешным человеком?</w:t>
            </w:r>
            <w:r w:rsidRPr="00F90CEF">
              <w:rPr>
                <w:rFonts w:ascii="Times New Roman" w:eastAsia="Calibri" w:hAnsi="Times New Roman" w:cs="Times New Roman"/>
                <w:lang w:val="ru-RU"/>
              </w:rPr>
              <w:t>»</w:t>
            </w:r>
          </w:p>
        </w:tc>
        <w:tc>
          <w:tcPr>
            <w:tcW w:w="1276" w:type="dxa"/>
          </w:tcPr>
          <w:p w:rsidR="00F90CEF" w:rsidRPr="00666777" w:rsidRDefault="00F90CEF" w:rsidP="0096294C">
            <w:pPr>
              <w:rPr>
                <w:rFonts w:ascii="Times New Roman" w:eastAsia="Times New Roman" w:hAnsi="Times New Roman" w:cs="Times New Roman"/>
              </w:rPr>
            </w:pPr>
            <w:r>
              <w:rPr>
                <w:rFonts w:ascii="Times New Roman" w:eastAsia="Times New Roman" w:hAnsi="Times New Roman" w:cs="Times New Roman"/>
              </w:rPr>
              <w:t>5</w:t>
            </w:r>
          </w:p>
        </w:tc>
        <w:tc>
          <w:tcPr>
            <w:tcW w:w="992"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0</w:t>
            </w:r>
          </w:p>
        </w:tc>
        <w:tc>
          <w:tcPr>
            <w:tcW w:w="11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1</w:t>
            </w:r>
          </w:p>
        </w:tc>
        <w:tc>
          <w:tcPr>
            <w:tcW w:w="2410"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http://tel.bashqort.com</w:t>
            </w:r>
          </w:p>
        </w:tc>
      </w:tr>
      <w:tr w:rsidR="00F90CEF" w:rsidRPr="000D7570" w:rsidTr="0096294C">
        <w:tc>
          <w:tcPr>
            <w:tcW w:w="5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6</w:t>
            </w:r>
          </w:p>
        </w:tc>
        <w:tc>
          <w:tcPr>
            <w:tcW w:w="3543" w:type="dxa"/>
          </w:tcPr>
          <w:p w:rsidR="00F90CEF" w:rsidRPr="00666777" w:rsidRDefault="00F90CEF" w:rsidP="0096294C">
            <w:pPr>
              <w:tabs>
                <w:tab w:val="left" w:pos="2977"/>
              </w:tabs>
              <w:autoSpaceDE w:val="0"/>
              <w:autoSpaceDN w:val="0"/>
              <w:spacing w:after="160"/>
              <w:rPr>
                <w:rFonts w:ascii="Times New Roman" w:eastAsia="Times New Roman" w:hAnsi="Times New Roman" w:cs="Times New Roman"/>
              </w:rPr>
            </w:pPr>
            <w:r w:rsidRPr="00666777">
              <w:rPr>
                <w:rFonts w:ascii="Times New Roman" w:eastAsia="Calibri" w:hAnsi="Times New Roman" w:cs="Times New Roman"/>
              </w:rPr>
              <w:t>«</w:t>
            </w:r>
            <w:r w:rsidRPr="00666777">
              <w:rPr>
                <w:rFonts w:ascii="Times New Roman" w:eastAsia="Times New Roman" w:hAnsi="Times New Roman" w:cs="Times New Roman"/>
              </w:rPr>
              <w:t>Родная земля моя!</w:t>
            </w:r>
            <w:r w:rsidRPr="00666777">
              <w:rPr>
                <w:rFonts w:ascii="Times New Roman" w:eastAsia="Calibri" w:hAnsi="Times New Roman" w:cs="Times New Roman"/>
              </w:rPr>
              <w:t>»</w:t>
            </w:r>
          </w:p>
        </w:tc>
        <w:tc>
          <w:tcPr>
            <w:tcW w:w="1276" w:type="dxa"/>
          </w:tcPr>
          <w:p w:rsidR="00F90CEF" w:rsidRPr="00666777" w:rsidRDefault="00F90CEF" w:rsidP="0096294C">
            <w:pPr>
              <w:rPr>
                <w:rFonts w:ascii="Times New Roman" w:eastAsia="Times New Roman" w:hAnsi="Times New Roman" w:cs="Times New Roman"/>
              </w:rPr>
            </w:pPr>
            <w:r>
              <w:rPr>
                <w:rFonts w:ascii="Times New Roman" w:eastAsia="Times New Roman" w:hAnsi="Times New Roman" w:cs="Times New Roman"/>
              </w:rPr>
              <w:t>6</w:t>
            </w:r>
          </w:p>
        </w:tc>
        <w:tc>
          <w:tcPr>
            <w:tcW w:w="992"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0</w:t>
            </w:r>
          </w:p>
        </w:tc>
        <w:tc>
          <w:tcPr>
            <w:tcW w:w="11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1</w:t>
            </w:r>
          </w:p>
        </w:tc>
        <w:tc>
          <w:tcPr>
            <w:tcW w:w="2410"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http://tel.bashqort.com</w:t>
            </w:r>
          </w:p>
        </w:tc>
      </w:tr>
      <w:tr w:rsidR="00F90CEF" w:rsidRPr="000D7570" w:rsidTr="0096294C">
        <w:tc>
          <w:tcPr>
            <w:tcW w:w="5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7</w:t>
            </w:r>
          </w:p>
        </w:tc>
        <w:tc>
          <w:tcPr>
            <w:tcW w:w="3543" w:type="dxa"/>
          </w:tcPr>
          <w:p w:rsidR="00F90CEF" w:rsidRPr="00666777" w:rsidRDefault="00F90CEF" w:rsidP="0096294C">
            <w:pPr>
              <w:tabs>
                <w:tab w:val="left" w:pos="2977"/>
              </w:tabs>
              <w:autoSpaceDE w:val="0"/>
              <w:autoSpaceDN w:val="0"/>
              <w:spacing w:after="160"/>
              <w:rPr>
                <w:rFonts w:ascii="Times New Roman" w:eastAsia="Times New Roman" w:hAnsi="Times New Roman" w:cs="Times New Roman"/>
              </w:rPr>
            </w:pPr>
            <w:r w:rsidRPr="00666777">
              <w:rPr>
                <w:rFonts w:ascii="Times New Roman" w:eastAsia="Calibri" w:hAnsi="Times New Roman" w:cs="Times New Roman"/>
              </w:rPr>
              <w:t>«</w:t>
            </w:r>
            <w:r w:rsidRPr="00666777">
              <w:rPr>
                <w:rFonts w:ascii="Times New Roman" w:eastAsia="Times New Roman" w:hAnsi="Times New Roman" w:cs="Times New Roman"/>
              </w:rPr>
              <w:t>Знай историю своей Родины!</w:t>
            </w:r>
            <w:r w:rsidRPr="00666777">
              <w:rPr>
                <w:rFonts w:ascii="Times New Roman" w:eastAsia="Calibri" w:hAnsi="Times New Roman" w:cs="Times New Roman"/>
              </w:rPr>
              <w:t>»</w:t>
            </w:r>
          </w:p>
        </w:tc>
        <w:tc>
          <w:tcPr>
            <w:tcW w:w="1276" w:type="dxa"/>
          </w:tcPr>
          <w:p w:rsidR="00F90CEF" w:rsidRPr="00666777" w:rsidRDefault="00F90CEF" w:rsidP="0096294C">
            <w:pPr>
              <w:rPr>
                <w:rFonts w:ascii="Times New Roman" w:eastAsia="Times New Roman" w:hAnsi="Times New Roman" w:cs="Times New Roman"/>
              </w:rPr>
            </w:pPr>
            <w:r>
              <w:rPr>
                <w:rFonts w:ascii="Times New Roman" w:eastAsia="Times New Roman" w:hAnsi="Times New Roman" w:cs="Times New Roman"/>
              </w:rPr>
              <w:t>4</w:t>
            </w:r>
          </w:p>
        </w:tc>
        <w:tc>
          <w:tcPr>
            <w:tcW w:w="992"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0</w:t>
            </w:r>
          </w:p>
        </w:tc>
        <w:tc>
          <w:tcPr>
            <w:tcW w:w="11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1</w:t>
            </w:r>
          </w:p>
        </w:tc>
        <w:tc>
          <w:tcPr>
            <w:tcW w:w="2410"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http://tel.bashqort.com</w:t>
            </w:r>
          </w:p>
        </w:tc>
      </w:tr>
      <w:tr w:rsidR="00F90CEF" w:rsidRPr="000D7570" w:rsidTr="0096294C">
        <w:tc>
          <w:tcPr>
            <w:tcW w:w="5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8</w:t>
            </w:r>
          </w:p>
        </w:tc>
        <w:tc>
          <w:tcPr>
            <w:tcW w:w="3543" w:type="dxa"/>
          </w:tcPr>
          <w:p w:rsidR="00F90CEF" w:rsidRPr="00F90CEF" w:rsidRDefault="00F90CEF" w:rsidP="0096294C">
            <w:pPr>
              <w:tabs>
                <w:tab w:val="left" w:pos="2977"/>
              </w:tabs>
              <w:autoSpaceDE w:val="0"/>
              <w:autoSpaceDN w:val="0"/>
              <w:spacing w:after="160"/>
              <w:rPr>
                <w:rFonts w:ascii="Times New Roman" w:eastAsia="Times New Roman" w:hAnsi="Times New Roman" w:cs="Times New Roman"/>
                <w:lang w:val="ru-RU"/>
              </w:rPr>
            </w:pPr>
            <w:r w:rsidRPr="00F90CEF">
              <w:rPr>
                <w:rFonts w:ascii="Times New Roman" w:eastAsia="Calibri" w:hAnsi="Times New Roman" w:cs="Times New Roman"/>
                <w:lang w:val="ru-RU"/>
              </w:rPr>
              <w:t>«</w:t>
            </w:r>
            <w:r w:rsidRPr="00F90CEF">
              <w:rPr>
                <w:rFonts w:ascii="Times New Roman" w:eastAsia="Times New Roman" w:hAnsi="Times New Roman" w:cs="Times New Roman"/>
                <w:lang w:val="ru-RU"/>
              </w:rPr>
              <w:t>Произведения русских и зарубежных писателей</w:t>
            </w:r>
            <w:r w:rsidRPr="00F90CEF">
              <w:rPr>
                <w:rFonts w:ascii="Times New Roman" w:eastAsia="Calibri" w:hAnsi="Times New Roman" w:cs="Times New Roman"/>
                <w:lang w:val="ru-RU"/>
              </w:rPr>
              <w:t>»</w:t>
            </w:r>
          </w:p>
        </w:tc>
        <w:tc>
          <w:tcPr>
            <w:tcW w:w="1276" w:type="dxa"/>
          </w:tcPr>
          <w:p w:rsidR="00F90CEF" w:rsidRPr="00666777" w:rsidRDefault="00F90CEF" w:rsidP="0096294C">
            <w:pPr>
              <w:rPr>
                <w:rFonts w:ascii="Times New Roman" w:eastAsia="Times New Roman" w:hAnsi="Times New Roman" w:cs="Times New Roman"/>
              </w:rPr>
            </w:pPr>
            <w:r>
              <w:rPr>
                <w:rFonts w:ascii="Times New Roman" w:eastAsia="Times New Roman" w:hAnsi="Times New Roman" w:cs="Times New Roman"/>
              </w:rPr>
              <w:t>5</w:t>
            </w:r>
          </w:p>
        </w:tc>
        <w:tc>
          <w:tcPr>
            <w:tcW w:w="992"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1</w:t>
            </w:r>
          </w:p>
        </w:tc>
        <w:tc>
          <w:tcPr>
            <w:tcW w:w="11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1</w:t>
            </w:r>
          </w:p>
        </w:tc>
        <w:tc>
          <w:tcPr>
            <w:tcW w:w="2410"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http://tel.bashqort.com</w:t>
            </w:r>
          </w:p>
        </w:tc>
      </w:tr>
      <w:tr w:rsidR="00F90CEF" w:rsidRPr="000D7570" w:rsidTr="0096294C">
        <w:tc>
          <w:tcPr>
            <w:tcW w:w="5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9</w:t>
            </w:r>
          </w:p>
        </w:tc>
        <w:tc>
          <w:tcPr>
            <w:tcW w:w="3543" w:type="dxa"/>
          </w:tcPr>
          <w:p w:rsidR="00F90CEF" w:rsidRPr="00666777" w:rsidRDefault="00F90CEF" w:rsidP="0096294C">
            <w:pPr>
              <w:tabs>
                <w:tab w:val="left" w:pos="2977"/>
              </w:tabs>
              <w:autoSpaceDE w:val="0"/>
              <w:autoSpaceDN w:val="0"/>
              <w:spacing w:after="160"/>
              <w:rPr>
                <w:rFonts w:ascii="Times New Roman" w:eastAsia="Times New Roman" w:hAnsi="Times New Roman" w:cs="Times New Roman"/>
              </w:rPr>
            </w:pPr>
            <w:r w:rsidRPr="00666777">
              <w:rPr>
                <w:rFonts w:ascii="Times New Roman" w:eastAsia="Times New Roman" w:hAnsi="Times New Roman" w:cs="Times New Roman"/>
              </w:rPr>
              <w:t>Проектная работа</w:t>
            </w:r>
          </w:p>
        </w:tc>
        <w:tc>
          <w:tcPr>
            <w:tcW w:w="1276"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2</w:t>
            </w:r>
          </w:p>
        </w:tc>
        <w:tc>
          <w:tcPr>
            <w:tcW w:w="992" w:type="dxa"/>
          </w:tcPr>
          <w:p w:rsidR="00F90CEF" w:rsidRPr="00666777" w:rsidRDefault="00F90CEF" w:rsidP="0096294C">
            <w:pPr>
              <w:rPr>
                <w:rFonts w:ascii="Times New Roman" w:eastAsia="Times New Roman" w:hAnsi="Times New Roman" w:cs="Times New Roman"/>
              </w:rPr>
            </w:pPr>
          </w:p>
        </w:tc>
        <w:tc>
          <w:tcPr>
            <w:tcW w:w="11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1</w:t>
            </w:r>
          </w:p>
        </w:tc>
        <w:tc>
          <w:tcPr>
            <w:tcW w:w="2410"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http://tel.bashqort.com</w:t>
            </w:r>
          </w:p>
        </w:tc>
      </w:tr>
      <w:tr w:rsidR="00F90CEF" w:rsidRPr="000D7570" w:rsidTr="0096294C">
        <w:tc>
          <w:tcPr>
            <w:tcW w:w="5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10</w:t>
            </w:r>
          </w:p>
        </w:tc>
        <w:tc>
          <w:tcPr>
            <w:tcW w:w="3543"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Резерв</w:t>
            </w:r>
          </w:p>
        </w:tc>
        <w:tc>
          <w:tcPr>
            <w:tcW w:w="1276" w:type="dxa"/>
          </w:tcPr>
          <w:p w:rsidR="00F90CEF" w:rsidRPr="00666777" w:rsidRDefault="00F90CEF" w:rsidP="0096294C">
            <w:pPr>
              <w:rPr>
                <w:rFonts w:ascii="Times New Roman" w:eastAsia="Times New Roman" w:hAnsi="Times New Roman" w:cs="Times New Roman"/>
              </w:rPr>
            </w:pPr>
            <w:r>
              <w:rPr>
                <w:rFonts w:ascii="Times New Roman" w:eastAsia="Times New Roman" w:hAnsi="Times New Roman" w:cs="Times New Roman"/>
              </w:rPr>
              <w:t>5</w:t>
            </w:r>
          </w:p>
        </w:tc>
        <w:tc>
          <w:tcPr>
            <w:tcW w:w="992" w:type="dxa"/>
          </w:tcPr>
          <w:p w:rsidR="00F90CEF" w:rsidRPr="00666777" w:rsidRDefault="00F90CEF" w:rsidP="0096294C">
            <w:pPr>
              <w:rPr>
                <w:rFonts w:ascii="Times New Roman" w:eastAsia="Times New Roman" w:hAnsi="Times New Roman" w:cs="Times New Roman"/>
              </w:rPr>
            </w:pPr>
          </w:p>
        </w:tc>
        <w:tc>
          <w:tcPr>
            <w:tcW w:w="1134" w:type="dxa"/>
          </w:tcPr>
          <w:p w:rsidR="00F90CEF" w:rsidRPr="00666777" w:rsidRDefault="00F90CEF" w:rsidP="0096294C">
            <w:pPr>
              <w:rPr>
                <w:rFonts w:ascii="Times New Roman" w:eastAsia="Times New Roman" w:hAnsi="Times New Roman" w:cs="Times New Roman"/>
              </w:rPr>
            </w:pPr>
          </w:p>
        </w:tc>
        <w:tc>
          <w:tcPr>
            <w:tcW w:w="2410" w:type="dxa"/>
          </w:tcPr>
          <w:p w:rsidR="00F90CEF" w:rsidRPr="00666777" w:rsidRDefault="00F90CEF" w:rsidP="0096294C">
            <w:pPr>
              <w:rPr>
                <w:rFonts w:ascii="Times New Roman" w:eastAsia="Times New Roman" w:hAnsi="Times New Roman" w:cs="Times New Roman"/>
              </w:rPr>
            </w:pPr>
          </w:p>
        </w:tc>
      </w:tr>
      <w:tr w:rsidR="00F90CEF" w:rsidRPr="000D7570" w:rsidTr="0096294C">
        <w:tc>
          <w:tcPr>
            <w:tcW w:w="534" w:type="dxa"/>
          </w:tcPr>
          <w:p w:rsidR="00F90CEF" w:rsidRPr="00666777" w:rsidRDefault="00F90CEF" w:rsidP="0096294C">
            <w:pPr>
              <w:rPr>
                <w:rFonts w:ascii="Times New Roman" w:eastAsia="Times New Roman" w:hAnsi="Times New Roman" w:cs="Times New Roman"/>
              </w:rPr>
            </w:pPr>
          </w:p>
        </w:tc>
        <w:tc>
          <w:tcPr>
            <w:tcW w:w="3543"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 xml:space="preserve">Всего </w:t>
            </w:r>
          </w:p>
        </w:tc>
        <w:tc>
          <w:tcPr>
            <w:tcW w:w="1276" w:type="dxa"/>
          </w:tcPr>
          <w:p w:rsidR="00F90CEF" w:rsidRPr="00666777" w:rsidRDefault="00F90CEF" w:rsidP="0096294C">
            <w:pPr>
              <w:rPr>
                <w:rFonts w:ascii="Times New Roman" w:eastAsia="Times New Roman" w:hAnsi="Times New Roman" w:cs="Times New Roman"/>
              </w:rPr>
            </w:pPr>
            <w:r>
              <w:rPr>
                <w:rFonts w:ascii="Times New Roman" w:eastAsia="Times New Roman" w:hAnsi="Times New Roman" w:cs="Times New Roman"/>
              </w:rPr>
              <w:t>34</w:t>
            </w:r>
          </w:p>
        </w:tc>
        <w:tc>
          <w:tcPr>
            <w:tcW w:w="992"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1</w:t>
            </w:r>
          </w:p>
        </w:tc>
        <w:tc>
          <w:tcPr>
            <w:tcW w:w="1134" w:type="dxa"/>
          </w:tcPr>
          <w:p w:rsidR="00F90CEF" w:rsidRPr="00666777" w:rsidRDefault="00F90CEF" w:rsidP="0096294C">
            <w:pPr>
              <w:rPr>
                <w:rFonts w:ascii="Times New Roman" w:eastAsia="Times New Roman" w:hAnsi="Times New Roman" w:cs="Times New Roman"/>
              </w:rPr>
            </w:pPr>
            <w:r w:rsidRPr="00666777">
              <w:rPr>
                <w:rFonts w:ascii="Times New Roman" w:eastAsia="Times New Roman" w:hAnsi="Times New Roman" w:cs="Times New Roman"/>
              </w:rPr>
              <w:t>6</w:t>
            </w:r>
          </w:p>
        </w:tc>
        <w:tc>
          <w:tcPr>
            <w:tcW w:w="2410" w:type="dxa"/>
          </w:tcPr>
          <w:p w:rsidR="00F90CEF" w:rsidRPr="00666777" w:rsidRDefault="00F90CEF" w:rsidP="0096294C">
            <w:pPr>
              <w:rPr>
                <w:rFonts w:ascii="Times New Roman" w:eastAsia="Times New Roman" w:hAnsi="Times New Roman" w:cs="Times New Roman"/>
              </w:rPr>
            </w:pPr>
          </w:p>
        </w:tc>
      </w:tr>
    </w:tbl>
    <w:p w:rsidR="00F90CEF" w:rsidRDefault="00F90CEF" w:rsidP="00F90CEF">
      <w:pPr>
        <w:pStyle w:val="11"/>
        <w:shd w:val="clear" w:color="auto" w:fill="auto"/>
        <w:ind w:firstLine="0"/>
        <w:jc w:val="both"/>
      </w:pPr>
    </w:p>
    <w:p w:rsidR="00F90CEF" w:rsidRPr="006B11D1" w:rsidRDefault="00F90CEF" w:rsidP="00F90CEF">
      <w:pPr>
        <w:shd w:val="clear" w:color="auto" w:fill="FFFFFF"/>
        <w:jc w:val="center"/>
        <w:rPr>
          <w:rFonts w:ascii="Times New Roman" w:eastAsia="Times New Roman" w:hAnsi="Times New Roman" w:cs="Times New Roman"/>
        </w:rPr>
      </w:pPr>
      <w:r w:rsidRPr="006B11D1">
        <w:rPr>
          <w:rFonts w:ascii="Times New Roman" w:eastAsia="Times New Roman" w:hAnsi="Times New Roman" w:cs="Times New Roman"/>
          <w:b/>
          <w:bCs/>
          <w:lang w:val="be-BY"/>
        </w:rPr>
        <w:t>календарь – тематик план</w:t>
      </w:r>
      <w:r>
        <w:rPr>
          <w:rFonts w:ascii="Times New Roman" w:eastAsia="Times New Roman" w:hAnsi="Times New Roman" w:cs="Times New Roman"/>
          <w:b/>
          <w:bCs/>
          <w:lang w:val="be-BY"/>
        </w:rPr>
        <w:t xml:space="preserve"> 1 класс</w:t>
      </w:r>
    </w:p>
    <w:p w:rsidR="00F90CEF" w:rsidRPr="006B11D1" w:rsidRDefault="00F90CEF" w:rsidP="00F90CEF">
      <w:pPr>
        <w:shd w:val="clear" w:color="auto" w:fill="FFFFFF"/>
        <w:rPr>
          <w:rFonts w:ascii="Times New Roman" w:eastAsia="Times New Roman" w:hAnsi="Times New Roman" w:cs="Times New Roman"/>
        </w:rPr>
      </w:pPr>
      <w:r w:rsidRPr="006B11D1">
        <w:rPr>
          <w:rFonts w:ascii="Times New Roman" w:eastAsia="Times New Roman" w:hAnsi="Times New Roman" w:cs="Times New Roman"/>
          <w:b/>
          <w:bCs/>
          <w:lang w:val="be-BY"/>
        </w:rPr>
        <w:t> </w:t>
      </w:r>
    </w:p>
    <w:tbl>
      <w:tblPr>
        <w:tblW w:w="10031" w:type="dxa"/>
        <w:shd w:val="clear" w:color="auto" w:fill="FFFFFF"/>
        <w:tblCellMar>
          <w:left w:w="0" w:type="dxa"/>
          <w:right w:w="0" w:type="dxa"/>
        </w:tblCellMar>
        <w:tblLook w:val="04A0"/>
      </w:tblPr>
      <w:tblGrid>
        <w:gridCol w:w="766"/>
        <w:gridCol w:w="7564"/>
        <w:gridCol w:w="1701"/>
      </w:tblGrid>
      <w:tr w:rsidR="00F90CEF" w:rsidRPr="006B11D1" w:rsidTr="0096294C">
        <w:trPr>
          <w:trHeight w:val="491"/>
        </w:trPr>
        <w:tc>
          <w:tcPr>
            <w:tcW w:w="7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b/>
                <w:bCs/>
                <w:lang w:val="be-BY"/>
              </w:rPr>
              <w:t> </w:t>
            </w:r>
          </w:p>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b/>
                <w:bCs/>
                <w:lang w:val="be-BY"/>
              </w:rPr>
              <w:t>№</w:t>
            </w:r>
          </w:p>
        </w:tc>
        <w:tc>
          <w:tcPr>
            <w:tcW w:w="7564"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b/>
                <w:bCs/>
                <w:lang w:val="be-BY"/>
              </w:rPr>
              <w:t> </w:t>
            </w:r>
          </w:p>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b/>
                <w:bCs/>
                <w:lang w:val="be-BY"/>
              </w:rPr>
              <w:t>Дәрестең темаһы</w:t>
            </w:r>
          </w:p>
        </w:tc>
        <w:tc>
          <w:tcPr>
            <w:tcW w:w="170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b/>
                <w:bCs/>
                <w:lang w:val="be-BY"/>
              </w:rPr>
              <w:t>Сәғәт һаны</w:t>
            </w:r>
          </w:p>
        </w:tc>
      </w:tr>
      <w:tr w:rsidR="00F90CEF" w:rsidRPr="006B11D1" w:rsidTr="0096294C">
        <w:trPr>
          <w:trHeight w:val="49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90CEF" w:rsidRPr="006B11D1" w:rsidRDefault="00F90CEF" w:rsidP="0096294C">
            <w:pPr>
              <w:rPr>
                <w:rFonts w:ascii="Times New Roman" w:eastAsia="Times New Roman" w:hAnsi="Times New Roman" w:cs="Times New Roman"/>
              </w:rPr>
            </w:pPr>
          </w:p>
        </w:tc>
        <w:tc>
          <w:tcPr>
            <w:tcW w:w="7564" w:type="dxa"/>
            <w:vMerge/>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rPr>
                <w:rFonts w:ascii="Times New Roman" w:eastAsia="Times New Roman" w:hAnsi="Times New Roman" w:cs="Times New Roman"/>
              </w:rPr>
            </w:pPr>
          </w:p>
        </w:tc>
        <w:tc>
          <w:tcPr>
            <w:tcW w:w="1701" w:type="dxa"/>
            <w:vMerge/>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1</w:t>
            </w:r>
          </w:p>
        </w:tc>
        <w:tc>
          <w:tcPr>
            <w:tcW w:w="7564" w:type="dxa"/>
            <w:tcBorders>
              <w:top w:val="single" w:sz="8" w:space="0" w:color="000000"/>
              <w:left w:val="nil"/>
              <w:bottom w:val="single" w:sz="8" w:space="0" w:color="000000"/>
              <w:right w:val="single" w:sz="8" w:space="0" w:color="000000"/>
            </w:tcBorders>
            <w:shd w:val="clear" w:color="auto" w:fill="FFFFFF"/>
            <w:hideMark/>
          </w:tcPr>
          <w:p w:rsidR="00F90CEF" w:rsidRPr="00F90CEF" w:rsidRDefault="00F90CEF" w:rsidP="0096294C">
            <w:pPr>
              <w:rPr>
                <w:rFonts w:ascii="Times New Roman" w:eastAsia="Times New Roman" w:hAnsi="Times New Roman" w:cs="Times New Roman"/>
                <w:lang w:val="ru-RU"/>
              </w:rPr>
            </w:pPr>
            <w:r w:rsidRPr="006B11D1">
              <w:rPr>
                <w:rFonts w:ascii="Times New Roman" w:eastAsia="Times New Roman" w:hAnsi="Times New Roman" w:cs="Times New Roman"/>
                <w:lang w:val="be-BY"/>
              </w:rPr>
              <w:t xml:space="preserve">Һаумы, мәктәп! Белем байрамы. Предмет һәм һүҙ </w:t>
            </w:r>
          </w:p>
        </w:tc>
        <w:tc>
          <w:tcPr>
            <w:tcW w:w="1701" w:type="dxa"/>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1</w:t>
            </w: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2-3</w:t>
            </w:r>
          </w:p>
        </w:tc>
        <w:tc>
          <w:tcPr>
            <w:tcW w:w="7564" w:type="dxa"/>
            <w:tcBorders>
              <w:top w:val="single" w:sz="8" w:space="0" w:color="000000"/>
              <w:left w:val="nil"/>
              <w:bottom w:val="single" w:sz="8" w:space="0" w:color="000000"/>
              <w:right w:val="single" w:sz="8" w:space="0" w:color="000000"/>
            </w:tcBorders>
            <w:shd w:val="clear" w:color="auto" w:fill="FFFFFF"/>
            <w:hideMark/>
          </w:tcPr>
          <w:p w:rsidR="00F90CEF" w:rsidRPr="006B11D1" w:rsidRDefault="00F90CEF" w:rsidP="0096294C">
            <w:pPr>
              <w:rPr>
                <w:rFonts w:ascii="Times New Roman" w:eastAsia="Times New Roman" w:hAnsi="Times New Roman" w:cs="Times New Roman"/>
                <w:lang w:val="ba-RU"/>
              </w:rPr>
            </w:pPr>
            <w:r w:rsidRPr="006B11D1">
              <w:rPr>
                <w:rFonts w:ascii="Times New Roman" w:eastAsia="Times New Roman" w:hAnsi="Times New Roman" w:cs="Times New Roman"/>
                <w:lang w:val="be-BY"/>
              </w:rPr>
              <w:t>Предмет. Уның эше, хәрәкәте Предмет хәрәкәтен белдергән һүҙҙәр.Ни эшләйҙәр</w:t>
            </w:r>
            <w:r w:rsidRPr="006B11D1">
              <w:rPr>
                <w:rFonts w:ascii="Times New Roman" w:eastAsia="Times New Roman" w:hAnsi="Times New Roman" w:cs="Times New Roman"/>
                <w:lang w:val="ba-RU"/>
              </w:rPr>
              <w:t>? Ним</w:t>
            </w:r>
            <w:r w:rsidRPr="006B11D1">
              <w:rPr>
                <w:rFonts w:ascii="Times New Roman" w:eastAsia="Times New Roman" w:hAnsi="Times New Roman" w:cs="Times New Roman"/>
                <w:lang w:val="be-BY"/>
              </w:rPr>
              <w:t>ә ниндәй тауыш сығара</w:t>
            </w:r>
            <w:r w:rsidRPr="006B11D1">
              <w:rPr>
                <w:rFonts w:ascii="Times New Roman" w:eastAsia="Times New Roman" w:hAnsi="Times New Roman" w:cs="Times New Roman"/>
                <w:lang w:val="ba-RU"/>
              </w:rPr>
              <w:t>?</w:t>
            </w:r>
          </w:p>
        </w:tc>
        <w:tc>
          <w:tcPr>
            <w:tcW w:w="1701" w:type="dxa"/>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lang w:val="ba-RU"/>
              </w:rPr>
            </w:pPr>
            <w:r w:rsidRPr="006B11D1">
              <w:rPr>
                <w:rFonts w:ascii="Times New Roman" w:eastAsia="Times New Roman" w:hAnsi="Times New Roman" w:cs="Times New Roman"/>
                <w:lang w:val="ba-RU"/>
              </w:rPr>
              <w:t>2</w:t>
            </w: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4</w:t>
            </w:r>
          </w:p>
        </w:tc>
        <w:tc>
          <w:tcPr>
            <w:tcW w:w="7564" w:type="dxa"/>
            <w:tcBorders>
              <w:top w:val="single" w:sz="8" w:space="0" w:color="000000"/>
              <w:left w:val="nil"/>
              <w:bottom w:val="single" w:sz="8" w:space="0" w:color="000000"/>
              <w:right w:val="single" w:sz="8" w:space="0" w:color="000000"/>
            </w:tcBorders>
            <w:shd w:val="clear" w:color="auto" w:fill="FFFFFF"/>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Предмет. Уның төҫө, билдәһе.</w:t>
            </w:r>
            <w:r w:rsidRPr="006B11D1">
              <w:rPr>
                <w:rFonts w:ascii="Times New Roman" w:eastAsia="Times New Roman" w:hAnsi="Times New Roman" w:cs="Times New Roman"/>
              </w:rPr>
              <w:t> </w:t>
            </w:r>
          </w:p>
        </w:tc>
        <w:tc>
          <w:tcPr>
            <w:tcW w:w="1701" w:type="dxa"/>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1</w:t>
            </w: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5-6</w:t>
            </w:r>
          </w:p>
        </w:tc>
        <w:tc>
          <w:tcPr>
            <w:tcW w:w="7564" w:type="dxa"/>
            <w:tcBorders>
              <w:top w:val="single" w:sz="8" w:space="0" w:color="000000"/>
              <w:left w:val="nil"/>
              <w:bottom w:val="single" w:sz="8" w:space="0" w:color="000000"/>
              <w:right w:val="single" w:sz="8" w:space="0" w:color="000000"/>
            </w:tcBorders>
            <w:shd w:val="clear" w:color="auto" w:fill="FFFFFF"/>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Һөйләм. Һүҙбәйләнеш .</w:t>
            </w:r>
          </w:p>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Һөйләм. Һөйләмгә һүҙ өҫтәү</w:t>
            </w:r>
          </w:p>
        </w:tc>
        <w:tc>
          <w:tcPr>
            <w:tcW w:w="1701" w:type="dxa"/>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w:t>
            </w: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7-8</w:t>
            </w:r>
          </w:p>
        </w:tc>
        <w:tc>
          <w:tcPr>
            <w:tcW w:w="7564" w:type="dxa"/>
            <w:tcBorders>
              <w:top w:val="single" w:sz="8" w:space="0" w:color="000000"/>
              <w:left w:val="nil"/>
              <w:bottom w:val="single" w:sz="8" w:space="0" w:color="000000"/>
              <w:right w:val="single" w:sz="8" w:space="0" w:color="000000"/>
            </w:tcBorders>
            <w:shd w:val="clear" w:color="auto" w:fill="FFFFFF"/>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Ярҙамсы һүҙҙәр</w:t>
            </w:r>
          </w:p>
        </w:tc>
        <w:tc>
          <w:tcPr>
            <w:tcW w:w="1701" w:type="dxa"/>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2</w:t>
            </w: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9</w:t>
            </w:r>
          </w:p>
        </w:tc>
        <w:tc>
          <w:tcPr>
            <w:tcW w:w="7564" w:type="dxa"/>
            <w:tcBorders>
              <w:top w:val="single" w:sz="8" w:space="0" w:color="000000"/>
              <w:left w:val="nil"/>
              <w:bottom w:val="single" w:sz="8" w:space="0" w:color="000000"/>
              <w:right w:val="single" w:sz="8" w:space="0" w:color="000000"/>
            </w:tcBorders>
            <w:shd w:val="clear" w:color="auto" w:fill="FFFFFF"/>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Өн. Һүҙ. Һуҙынҡы,тартынҡы өндәр. Ижек</w:t>
            </w:r>
          </w:p>
        </w:tc>
        <w:tc>
          <w:tcPr>
            <w:tcW w:w="1701" w:type="dxa"/>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1</w:t>
            </w: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10-11</w:t>
            </w:r>
          </w:p>
        </w:tc>
        <w:tc>
          <w:tcPr>
            <w:tcW w:w="7564" w:type="dxa"/>
            <w:tcBorders>
              <w:top w:val="single" w:sz="8" w:space="0" w:color="000000"/>
              <w:left w:val="nil"/>
              <w:bottom w:val="single" w:sz="8" w:space="0" w:color="000000"/>
              <w:right w:val="single" w:sz="8" w:space="0" w:color="000000"/>
            </w:tcBorders>
            <w:shd w:val="clear" w:color="auto" w:fill="FFFFFF"/>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ә/ өнө. Уны Әә хәрефе менән тамғалау</w:t>
            </w:r>
          </w:p>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/а/ өнө. Уны Аа хәрефе менән тамғалау</w:t>
            </w:r>
          </w:p>
        </w:tc>
        <w:tc>
          <w:tcPr>
            <w:tcW w:w="1701" w:type="dxa"/>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1</w:t>
            </w: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12</w:t>
            </w:r>
          </w:p>
        </w:tc>
        <w:tc>
          <w:tcPr>
            <w:tcW w:w="7564" w:type="dxa"/>
            <w:tcBorders>
              <w:top w:val="single" w:sz="8" w:space="0" w:color="000000"/>
              <w:left w:val="nil"/>
              <w:bottom w:val="single" w:sz="8" w:space="0" w:color="000000"/>
              <w:right w:val="single" w:sz="8" w:space="0" w:color="000000"/>
            </w:tcBorders>
            <w:shd w:val="clear" w:color="auto" w:fill="FFFFFF"/>
            <w:hideMark/>
          </w:tcPr>
          <w:p w:rsidR="00F90CEF" w:rsidRPr="006B11D1" w:rsidRDefault="00F90CEF" w:rsidP="0096294C">
            <w:pPr>
              <w:rPr>
                <w:rFonts w:ascii="Times New Roman" w:eastAsia="Times New Roman" w:hAnsi="Times New Roman" w:cs="Times New Roman"/>
                <w:lang w:val="ba-RU"/>
              </w:rPr>
            </w:pPr>
            <w:r w:rsidRPr="006B11D1">
              <w:rPr>
                <w:rFonts w:ascii="Times New Roman" w:hAnsi="Times New Roman"/>
                <w:lang w:val="ba-RU"/>
              </w:rPr>
              <w:t>ө/ өнө. Уны Өө хәрефе менән тамғалау/о/ өнө. Уны Оо хәрефе менән тамғалау</w:t>
            </w:r>
          </w:p>
        </w:tc>
        <w:tc>
          <w:tcPr>
            <w:tcW w:w="1701" w:type="dxa"/>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1</w:t>
            </w: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13</w:t>
            </w:r>
          </w:p>
        </w:tc>
        <w:tc>
          <w:tcPr>
            <w:tcW w:w="7564" w:type="dxa"/>
            <w:tcBorders>
              <w:top w:val="single" w:sz="8" w:space="0" w:color="000000"/>
              <w:left w:val="nil"/>
              <w:bottom w:val="single" w:sz="8" w:space="0" w:color="000000"/>
              <w:right w:val="single" w:sz="8" w:space="0" w:color="000000"/>
            </w:tcBorders>
            <w:shd w:val="clear" w:color="auto" w:fill="FFFFFF"/>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w:t>
            </w:r>
            <w:r w:rsidRPr="006B11D1">
              <w:rPr>
                <w:rFonts w:ascii="Times New Roman" w:hAnsi="Times New Roman"/>
                <w:lang w:val="ba-RU"/>
              </w:rPr>
              <w:t>ү/ өнө. Уны Үү хәрефе менән тамғалау</w:t>
            </w:r>
          </w:p>
        </w:tc>
        <w:tc>
          <w:tcPr>
            <w:tcW w:w="1701" w:type="dxa"/>
            <w:tcBorders>
              <w:top w:val="single" w:sz="8" w:space="0" w:color="000000"/>
              <w:left w:val="nil"/>
              <w:bottom w:val="single" w:sz="8" w:space="0" w:color="000000"/>
              <w:right w:val="single" w:sz="8" w:space="0" w:color="000000"/>
            </w:tcBorders>
            <w:shd w:val="clear" w:color="auto" w:fill="FFFFFF"/>
            <w:vAlign w:val="cente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1</w:t>
            </w: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14</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eastAsia="Times New Roman" w:hAnsi="Times New Roman" w:cs="Times New Roman"/>
                <w:b/>
              </w:rPr>
            </w:pPr>
            <w:r w:rsidRPr="006B11D1">
              <w:rPr>
                <w:rFonts w:ascii="Times New Roman" w:eastAsia="Times New Roman" w:hAnsi="Times New Roman" w:cs="Times New Roman"/>
                <w:b/>
                <w:lang w:val="be-BY"/>
              </w:rPr>
              <w:t>Әлифба осоро</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33с</w:t>
            </w:r>
          </w:p>
        </w:tc>
      </w:tr>
      <w:tr w:rsidR="00F90CEF" w:rsidRPr="00D743EB"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15</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/у/ өнө. Уны Уу хәрефе менән тамғалау</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D743EB"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16</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/э/ өнө. Ээ(е)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lastRenderedPageBreak/>
              <w:t>17</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eastAsia="Times New Roman" w:hAnsi="Times New Roman" w:cs="Times New Roman"/>
                <w:lang w:val="be-BY"/>
              </w:rPr>
            </w:pPr>
            <w:r w:rsidRPr="006B11D1">
              <w:rPr>
                <w:rFonts w:ascii="Times New Roman" w:hAnsi="Times New Roman"/>
                <w:lang w:val="ba-RU"/>
              </w:rPr>
              <w:t>ы/ өнө. Ыы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18</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eastAsia="Times New Roman" w:hAnsi="Times New Roman" w:cs="Times New Roman"/>
                <w:lang w:val="be-BY"/>
              </w:rPr>
            </w:pPr>
            <w:r w:rsidRPr="006B11D1">
              <w:rPr>
                <w:rFonts w:ascii="Times New Roman" w:hAnsi="Times New Roman"/>
                <w:lang w:val="ba-RU"/>
              </w:rPr>
              <w:t>/и/ өнө. Ии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19</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/м/ өнө. Мм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20</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/н/ өнө. Нн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D743EB"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21</w:t>
            </w:r>
          </w:p>
        </w:tc>
        <w:tc>
          <w:tcPr>
            <w:tcW w:w="7564" w:type="dxa"/>
            <w:tcBorders>
              <w:top w:val="single" w:sz="8" w:space="0" w:color="000000"/>
              <w:left w:val="nil"/>
              <w:bottom w:val="single" w:sz="4" w:space="0" w:color="auto"/>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/ң/ өнө. ң хәрефе/л/ өнө.Лл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22</w:t>
            </w:r>
          </w:p>
        </w:tc>
        <w:tc>
          <w:tcPr>
            <w:tcW w:w="7564" w:type="dxa"/>
            <w:tcBorders>
              <w:top w:val="single" w:sz="4" w:space="0" w:color="auto"/>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/р/ өнө.Рр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23</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й/ өнө.Йй хәрефе /</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24</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/г/ өнө. Гг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25</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к/ өнө. Кк хәрефе /</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26</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e-BY"/>
              </w:rPr>
            </w:pPr>
            <w:r w:rsidRPr="006B11D1">
              <w:rPr>
                <w:rFonts w:ascii="Times New Roman" w:hAnsi="Times New Roman"/>
                <w:lang w:val="be-BY"/>
              </w:rPr>
              <w:t>Ҡабатлау.Тикшереү эше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27</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/б/ өнө. Бб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28</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//п өнө. Пп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29</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/з/ өнө. Зз хәрефе/с/ өнө. Сс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D743EB"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30</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/ҙ/ өнө. Ҙҙ хәрефе/ҫ/ өнө. ҫ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31</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/д/ өнө. Дд хәрефе/т/ өнө. Тт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32</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/уы/, /үэ/ тартынҡы өндәре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33</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/ж/ өнө. Жж хәрефе/ш/ өнө. Шш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34</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Тикшереу эше.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b/>
              </w:rPr>
            </w:pPr>
            <w:r w:rsidRPr="006B11D1">
              <w:rPr>
                <w:rFonts w:ascii="Times New Roman" w:hAnsi="Times New Roman"/>
                <w:b/>
              </w:rPr>
              <w:t>III сирек</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35</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/в/ өнө. Вв хәрефе/ф/ өнө. Фф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D743EB"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36</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Ике өндө (/йа/) белдергән Яя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D743EB"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37</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Ике өндө (/йэ/) белдергән Ее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D743EB"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38</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Ике өндө (/йу/) белдергән Юю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D743EB"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39</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Ике өндө (/й*о/) белдергән Ёё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D743EB"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40</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Нәҙек, ҡалын айырыу тамғалары (ь,ъ)</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41</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/һ/ өнө. Һһ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42</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/х/ өнө. Хх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lastRenderedPageBreak/>
              <w:t>43</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/ц/ өнө.Цц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44</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/ч/ өнө. Чч хәрефе/щ/ өнө. Щщ хәрефе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45</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a-RU"/>
              </w:rPr>
            </w:pPr>
            <w:r w:rsidRPr="006B11D1">
              <w:rPr>
                <w:rFonts w:ascii="Times New Roman" w:hAnsi="Times New Roman"/>
                <w:lang w:val="ba-RU"/>
              </w:rPr>
              <w:t>Тикшереу эше</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D743EB"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46</w:t>
            </w:r>
          </w:p>
        </w:tc>
        <w:tc>
          <w:tcPr>
            <w:tcW w:w="7564" w:type="dxa"/>
            <w:tcBorders>
              <w:top w:val="single" w:sz="8" w:space="0" w:color="000000"/>
              <w:left w:val="nil"/>
              <w:bottom w:val="single" w:sz="8" w:space="0" w:color="000000"/>
              <w:right w:val="single" w:sz="8" w:space="0" w:color="000000"/>
            </w:tcBorders>
            <w:shd w:val="clear" w:color="auto" w:fill="FFFFFF"/>
          </w:tcPr>
          <w:p w:rsidR="00F90CEF" w:rsidRPr="006B11D1" w:rsidRDefault="00F90CEF" w:rsidP="0096294C">
            <w:pPr>
              <w:rPr>
                <w:rFonts w:ascii="Times New Roman" w:hAnsi="Times New Roman"/>
                <w:lang w:val="be-BY"/>
              </w:rPr>
            </w:pPr>
            <w:r w:rsidRPr="006B11D1">
              <w:rPr>
                <w:rFonts w:ascii="Times New Roman" w:hAnsi="Times New Roman"/>
                <w:lang w:val="be-BY"/>
              </w:rPr>
              <w:t>Үтелгәндәрҙе ҡабатлау.Хаталар өҫтөндә эш</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lang w:val="be-BY"/>
              </w:rPr>
            </w:pPr>
          </w:p>
        </w:tc>
      </w:tr>
      <w:tr w:rsidR="00F90CEF" w:rsidRPr="006B11D1" w:rsidTr="0096294C">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rsidR="00F90CEF" w:rsidRPr="006B11D1" w:rsidRDefault="00F90CEF" w:rsidP="0096294C">
            <w:pPr>
              <w:rPr>
                <w:rFonts w:ascii="Times New Roman" w:eastAsia="Times New Roman" w:hAnsi="Times New Roman" w:cs="Times New Roman"/>
                <w:lang w:val="be-BY"/>
              </w:rPr>
            </w:pPr>
          </w:p>
        </w:tc>
        <w:tc>
          <w:tcPr>
            <w:tcW w:w="7564"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b/>
                <w:lang w:val="ba-RU"/>
              </w:rPr>
            </w:pPr>
            <w:r w:rsidRPr="006B11D1">
              <w:rPr>
                <w:rFonts w:ascii="Times New Roman" w:eastAsia="Times New Roman" w:hAnsi="Times New Roman" w:cs="Times New Roman"/>
                <w:b/>
                <w:lang w:val="ba-RU"/>
              </w:rPr>
              <w:t>Мин уҡый беләм</w:t>
            </w:r>
          </w:p>
        </w:tc>
        <w:tc>
          <w:tcPr>
            <w:tcW w:w="1701" w:type="dxa"/>
            <w:tcBorders>
              <w:top w:val="single" w:sz="8" w:space="0" w:color="000000"/>
              <w:left w:val="nil"/>
              <w:bottom w:val="single" w:sz="8" w:space="0" w:color="000000"/>
              <w:right w:val="single" w:sz="8" w:space="0" w:color="000000"/>
            </w:tcBorders>
            <w:shd w:val="clear" w:color="auto" w:fill="FFFFFF"/>
            <w:vAlign w:val="center"/>
          </w:tcPr>
          <w:p w:rsidR="00F90CEF" w:rsidRPr="006B11D1" w:rsidRDefault="00F90CEF" w:rsidP="0096294C">
            <w:pPr>
              <w:jc w:val="center"/>
              <w:rPr>
                <w:rFonts w:ascii="Times New Roman" w:eastAsia="Times New Roman" w:hAnsi="Times New Roman" w:cs="Times New Roman"/>
                <w:b/>
                <w:lang w:val="ba-RU"/>
              </w:rPr>
            </w:pPr>
            <w:r w:rsidRPr="006B11D1">
              <w:rPr>
                <w:rFonts w:ascii="Times New Roman" w:eastAsia="Times New Roman" w:hAnsi="Times New Roman" w:cs="Times New Roman"/>
                <w:b/>
                <w:lang w:val="ba-RU"/>
              </w:rPr>
              <w:t>1с</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47</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Д.Талхина “Китап” Н.Грахов Өниек күктә ыу йыйыла”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lang w:val="be-BY"/>
              </w:rPr>
            </w:pP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b/>
                <w:lang w:val="be-BY"/>
              </w:rPr>
            </w:pPr>
            <w:r w:rsidRPr="006B11D1">
              <w:rPr>
                <w:rFonts w:ascii="Times New Roman" w:eastAsia="Times New Roman" w:hAnsi="Times New Roman" w:cs="Times New Roman"/>
                <w:b/>
                <w:lang w:val="be-BY"/>
              </w:rPr>
              <w:t>Әкиәт уҡырға  яратам</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b/>
                <w:lang w:val="be-BY"/>
              </w:rPr>
            </w:pPr>
            <w:r w:rsidRPr="006B11D1">
              <w:rPr>
                <w:rFonts w:ascii="Times New Roman" w:eastAsia="Times New Roman" w:hAnsi="Times New Roman" w:cs="Times New Roman"/>
                <w:b/>
                <w:lang w:val="be-BY"/>
              </w:rPr>
              <w:t>7с</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48</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“Шалҡан” әкиәте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49</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 xml:space="preserve">Ж. Кейекбаев “ Айыу ниңә ҡойроҡһоҙ?” </w:t>
            </w:r>
          </w:p>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Ж.Кейекбаев “Айыу ниңә ҡыш </w:t>
            </w:r>
            <w:r w:rsidRPr="006B11D1">
              <w:rPr>
                <w:rFonts w:ascii="Times New Roman" w:eastAsia="Times New Roman" w:hAnsi="Times New Roman" w:cs="Times New Roman"/>
                <w:lang w:val="ba-RU"/>
              </w:rPr>
              <w:t>өңө</w:t>
            </w:r>
            <w:r w:rsidRPr="006B11D1">
              <w:rPr>
                <w:rFonts w:ascii="Times New Roman" w:eastAsia="Times New Roman" w:hAnsi="Times New Roman" w:cs="Times New Roman"/>
                <w:lang w:val="be-BY"/>
              </w:rPr>
              <w:t>нән сыҡмай?”</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50</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F90CEF" w:rsidRDefault="00F90CEF" w:rsidP="0096294C">
            <w:pPr>
              <w:rPr>
                <w:rFonts w:ascii="Times New Roman" w:eastAsia="Times New Roman" w:hAnsi="Times New Roman" w:cs="Times New Roman"/>
                <w:lang w:val="ru-RU"/>
              </w:rPr>
            </w:pPr>
            <w:r w:rsidRPr="006B11D1">
              <w:rPr>
                <w:rFonts w:ascii="Times New Roman" w:eastAsia="Times New Roman" w:hAnsi="Times New Roman" w:cs="Times New Roman"/>
                <w:lang w:val="be-BY"/>
              </w:rPr>
              <w:t>К. Ушинский </w:t>
            </w:r>
            <w:r w:rsidRPr="00F90CEF">
              <w:rPr>
                <w:rFonts w:ascii="Times New Roman" w:eastAsia="Times New Roman" w:hAnsi="Times New Roman" w:cs="Times New Roman"/>
                <w:lang w:val="ru-RU"/>
              </w:rPr>
              <w:t>«</w:t>
            </w:r>
            <w:r w:rsidRPr="006B11D1">
              <w:rPr>
                <w:rFonts w:ascii="Times New Roman" w:eastAsia="Times New Roman" w:hAnsi="Times New Roman" w:cs="Times New Roman"/>
                <w:lang w:val="be-BY"/>
              </w:rPr>
              <w:t>Эш бөткәс уйнарға ярай</w:t>
            </w:r>
            <w:r w:rsidRPr="00F90CEF">
              <w:rPr>
                <w:rFonts w:ascii="Times New Roman" w:eastAsia="Times New Roman" w:hAnsi="Times New Roman" w:cs="Times New Roman"/>
                <w:lang w:val="ru-RU"/>
              </w:rPr>
              <w:t>»</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51</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“Тирмә” әкиәте. Л.Толстой “ Тейен менән бүре”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52</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“Башаҡ”( Украин халыҡ әкиәте)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53</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Ф. Яхин. Эшенә күрә ашы.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54</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Тикшереү эше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lang w:val="be-BY"/>
              </w:rPr>
            </w:pP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b/>
                <w:lang w:val="be-BY"/>
              </w:rPr>
            </w:pPr>
            <w:r w:rsidRPr="006B11D1">
              <w:rPr>
                <w:rFonts w:ascii="Times New Roman" w:eastAsia="Times New Roman" w:hAnsi="Times New Roman" w:cs="Times New Roman"/>
                <w:b/>
                <w:lang w:val="be-BY"/>
              </w:rPr>
              <w:t>Атай ғаилә башлығы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b/>
                <w:lang w:val="be-BY"/>
              </w:rPr>
            </w:pPr>
            <w:r w:rsidRPr="006B11D1">
              <w:rPr>
                <w:rFonts w:ascii="Times New Roman" w:eastAsia="Times New Roman" w:hAnsi="Times New Roman" w:cs="Times New Roman"/>
                <w:b/>
                <w:lang w:val="be-BY"/>
              </w:rPr>
              <w:t>6с</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55</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Ф. Сынбулатова “Атай- ғаиләлә хужа” Ф. Сынбулатова “Атай менән әсәйҙән өйрәнәбеҙ”</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56</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Л. Толстой “ Атай һәм улдар” Ә. Әлибаев “,   </w:t>
            </w:r>
            <w:r w:rsidRPr="006B11D1">
              <w:rPr>
                <w:rFonts w:ascii="Times New Roman" w:eastAsia="Times New Roman" w:hAnsi="Times New Roman" w:cs="Times New Roman"/>
                <w:lang w:val="ba-RU"/>
              </w:rPr>
              <w:t>Ҡ. Әлибаев </w:t>
            </w:r>
            <w:r w:rsidRPr="006B11D1">
              <w:rPr>
                <w:rFonts w:ascii="Times New Roman" w:eastAsia="Times New Roman" w:hAnsi="Times New Roman" w:cs="Times New Roman"/>
                <w:lang w:val="be-BY"/>
              </w:rPr>
              <w:t xml:space="preserve">“Эш ҡарышмай”, </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57</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М.Пришвин. Алтын болон</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58</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“Кем бай ” әкиәте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w:t>
            </w:r>
          </w:p>
        </w:tc>
      </w:tr>
      <w:tr w:rsidR="00F90CEF" w:rsidRPr="006B11D1" w:rsidTr="0096294C">
        <w:trPr>
          <w:trHeight w:val="363"/>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59</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 xml:space="preserve"> С. Кәрим “ Тәүге дәрес”</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686"/>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60</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Ф. Сынбулатова. “ Ҡартатайым кәңәштәре”,</w:t>
            </w:r>
          </w:p>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Б.Заходер”Ике һәм өс” М.Хисамова “Өләсәйем өйрәтә”</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rPr>
              <w:t>1</w:t>
            </w:r>
          </w:p>
        </w:tc>
      </w:tr>
      <w:tr w:rsidR="00F90CEF" w:rsidRPr="006B11D1" w:rsidTr="0096294C">
        <w:trPr>
          <w:trHeight w:val="406"/>
        </w:trPr>
        <w:tc>
          <w:tcPr>
            <w:tcW w:w="76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lang w:val="be-BY"/>
              </w:rPr>
            </w:pPr>
          </w:p>
        </w:tc>
        <w:tc>
          <w:tcPr>
            <w:tcW w:w="7564"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b/>
                <w:lang w:val="be-BY"/>
              </w:rPr>
            </w:pPr>
            <w:r w:rsidRPr="006B11D1">
              <w:rPr>
                <w:rFonts w:ascii="Times New Roman" w:eastAsia="Times New Roman" w:hAnsi="Times New Roman" w:cs="Times New Roman"/>
                <w:b/>
                <w:lang w:val="be-BY"/>
              </w:rPr>
              <w:t>Әсәйҙәр һәм бәпәйҙәр</w:t>
            </w:r>
          </w:p>
        </w:tc>
        <w:tc>
          <w:tcPr>
            <w:tcW w:w="170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b/>
                <w:lang w:val="be-BY"/>
              </w:rPr>
            </w:pP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61</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Н.Иҫәнбәт “Иң матур һүҙ” Ф.Ғөбәйҙуллина “Әсәйем”</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lang w:val="ba-RU"/>
              </w:rPr>
            </w:pPr>
            <w:r w:rsidRPr="006B11D1">
              <w:rPr>
                <w:rFonts w:ascii="Times New Roman" w:eastAsia="Times New Roman" w:hAnsi="Times New Roman" w:cs="Times New Roman"/>
                <w:lang w:val="be-BY"/>
              </w:rPr>
              <w:t>62</w:t>
            </w:r>
          </w:p>
        </w:tc>
        <w:tc>
          <w:tcPr>
            <w:tcW w:w="7564"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lang w:val="ba-RU"/>
              </w:rPr>
            </w:pPr>
            <w:r w:rsidRPr="006B11D1">
              <w:rPr>
                <w:rFonts w:ascii="Times New Roman" w:eastAsia="Times New Roman" w:hAnsi="Times New Roman" w:cs="Times New Roman"/>
                <w:lang w:val="be-BY"/>
              </w:rPr>
              <w:t>Е.Пермяк. Ете ҡат үлсә, бер ҡат киҫ.</w:t>
            </w:r>
          </w:p>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 М. Хисмәтуллина   “Әсә ҡулы”</w:t>
            </w:r>
          </w:p>
        </w:tc>
        <w:tc>
          <w:tcPr>
            <w:tcW w:w="170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lastRenderedPageBreak/>
              <w:t>63</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С. Кәрим “Иғтибарлы булыу –үҙе изгелек”, В. Осеева “Әбей”»</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64</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Е.Пермяк “Ете ҡат үлсә, бер ҡат киҫ”</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65</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rPr>
            </w:pPr>
            <w:r w:rsidRPr="006B11D1">
              <w:rPr>
                <w:rFonts w:ascii="Times New Roman" w:eastAsia="Times New Roman" w:hAnsi="Times New Roman" w:cs="Times New Roman"/>
                <w:lang w:val="be-BY"/>
              </w:rPr>
              <w:t>С.Кәрим “Иғтибарлы булыу үҙе бер изгелек”</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lang w:val="be-BY"/>
              </w:rPr>
            </w:pP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Татар халыҡ әкиәте “Ө ҡыҙ”</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b/>
              </w:rPr>
            </w:pPr>
            <w:r w:rsidRPr="006B11D1">
              <w:rPr>
                <w:rFonts w:ascii="Times New Roman" w:eastAsia="Times New Roman" w:hAnsi="Times New Roman" w:cs="Times New Roman"/>
                <w:b/>
                <w:lang w:val="ba-RU"/>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66</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В.Осеева Улдар”</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67</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 xml:space="preserve">Н.Игеҙйәнова “Бәхәс” </w:t>
            </w:r>
          </w:p>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Р.Хәйри “Һөйөнсө”</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F90CEF" w:rsidRPr="006B11D1" w:rsidRDefault="00F90CEF" w:rsidP="0096294C">
            <w:pPr>
              <w:jc w:val="center"/>
              <w:rPr>
                <w:rFonts w:ascii="Times New Roman" w:eastAsia="Times New Roman" w:hAnsi="Times New Roman" w:cs="Times New Roman"/>
              </w:rPr>
            </w:pPr>
            <w:r w:rsidRPr="006B11D1">
              <w:rPr>
                <w:rFonts w:ascii="Times New Roman" w:eastAsia="Times New Roman" w:hAnsi="Times New Roman" w:cs="Times New Roman"/>
                <w:lang w:val="be-BY"/>
              </w:rPr>
              <w:t>1</w:t>
            </w:r>
          </w:p>
        </w:tc>
      </w:tr>
      <w:tr w:rsidR="00F90CEF" w:rsidRPr="006B11D1" w:rsidTr="0096294C">
        <w:trPr>
          <w:trHeight w:val="145"/>
        </w:trPr>
        <w:tc>
          <w:tcPr>
            <w:tcW w:w="7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6</w:t>
            </w:r>
            <w:r w:rsidR="00D743EB">
              <w:rPr>
                <w:rFonts w:ascii="Times New Roman" w:eastAsia="Times New Roman" w:hAnsi="Times New Roman" w:cs="Times New Roman"/>
                <w:lang w:val="be-BY"/>
              </w:rPr>
              <w:t>8</w:t>
            </w:r>
          </w:p>
        </w:tc>
        <w:tc>
          <w:tcPr>
            <w:tcW w:w="7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rPr>
                <w:rFonts w:ascii="Times New Roman" w:eastAsia="Times New Roman" w:hAnsi="Times New Roman" w:cs="Times New Roman"/>
                <w:lang w:val="be-BY"/>
              </w:rPr>
            </w:pPr>
            <w:r w:rsidRPr="006B11D1">
              <w:rPr>
                <w:rFonts w:ascii="Times New Roman" w:eastAsia="Times New Roman" w:hAnsi="Times New Roman" w:cs="Times New Roman"/>
                <w:lang w:val="be-BY"/>
              </w:rPr>
              <w:t>Тикшереү эше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CEF" w:rsidRPr="006B11D1" w:rsidRDefault="00F90CEF" w:rsidP="0096294C">
            <w:pPr>
              <w:jc w:val="center"/>
              <w:rPr>
                <w:rFonts w:ascii="Times New Roman" w:eastAsia="Times New Roman" w:hAnsi="Times New Roman" w:cs="Times New Roman"/>
                <w:lang w:val="be-BY"/>
              </w:rPr>
            </w:pPr>
            <w:r w:rsidRPr="006B11D1">
              <w:rPr>
                <w:rFonts w:ascii="Times New Roman" w:eastAsia="Times New Roman" w:hAnsi="Times New Roman" w:cs="Times New Roman"/>
                <w:lang w:val="be-BY"/>
              </w:rPr>
              <w:t>1</w:t>
            </w:r>
          </w:p>
        </w:tc>
      </w:tr>
    </w:tbl>
    <w:p w:rsidR="00F90CEF" w:rsidRPr="006B11D1" w:rsidRDefault="00F90CEF" w:rsidP="00F90CEF">
      <w:pPr>
        <w:shd w:val="clear" w:color="auto" w:fill="FFFFFF"/>
        <w:rPr>
          <w:rFonts w:ascii="Times New Roman" w:eastAsia="Times New Roman" w:hAnsi="Times New Roman" w:cs="Times New Roman"/>
        </w:rPr>
      </w:pPr>
      <w:r w:rsidRPr="006B11D1">
        <w:rPr>
          <w:rFonts w:ascii="Times New Roman" w:eastAsia="Times New Roman" w:hAnsi="Times New Roman" w:cs="Times New Roman"/>
          <w:b/>
          <w:bCs/>
          <w:lang w:val="be-BY"/>
        </w:rPr>
        <w:t> </w:t>
      </w:r>
    </w:p>
    <w:p w:rsidR="00F90CEF" w:rsidRPr="0069217D" w:rsidRDefault="00F90CEF" w:rsidP="00F90CEF">
      <w:pPr>
        <w:rPr>
          <w:rFonts w:ascii="Times New Roman" w:hAnsi="Times New Roman" w:cs="Times New Roman"/>
        </w:rPr>
      </w:pPr>
      <w:r>
        <w:rPr>
          <w:rFonts w:ascii="Times New Roman" w:hAnsi="Times New Roman"/>
          <w:b/>
          <w:bCs/>
        </w:rPr>
        <w:t xml:space="preserve"> 2 класс</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2"/>
        <w:gridCol w:w="7698"/>
        <w:gridCol w:w="1701"/>
      </w:tblGrid>
      <w:tr w:rsidR="00F90CEF" w:rsidTr="0096294C">
        <w:trPr>
          <w:trHeight w:val="491"/>
        </w:trPr>
        <w:tc>
          <w:tcPr>
            <w:tcW w:w="632" w:type="dxa"/>
            <w:vMerge w:val="restart"/>
            <w:tcBorders>
              <w:top w:val="single" w:sz="4" w:space="0" w:color="auto"/>
              <w:left w:val="single" w:sz="4" w:space="0" w:color="auto"/>
              <w:bottom w:val="single" w:sz="4" w:space="0" w:color="auto"/>
              <w:right w:val="single" w:sz="4" w:space="0" w:color="auto"/>
            </w:tcBorders>
            <w:hideMark/>
          </w:tcPr>
          <w:p w:rsidR="00F90CEF" w:rsidRPr="00666777" w:rsidRDefault="00F90CEF" w:rsidP="0096294C">
            <w:pPr>
              <w:rPr>
                <w:rFonts w:ascii="Times New Roman" w:eastAsia="Calibri" w:hAnsi="Times New Roman" w:cs="Times New Roman"/>
                <w:b/>
              </w:rPr>
            </w:pPr>
            <w:r w:rsidRPr="00666777">
              <w:rPr>
                <w:rFonts w:ascii="Times New Roman" w:eastAsia="Calibri" w:hAnsi="Times New Roman" w:cs="Times New Roman"/>
                <w:b/>
              </w:rPr>
              <w:t>№ п\п</w:t>
            </w:r>
          </w:p>
        </w:tc>
        <w:tc>
          <w:tcPr>
            <w:tcW w:w="7698" w:type="dxa"/>
            <w:vMerge w:val="restart"/>
            <w:tcBorders>
              <w:top w:val="single" w:sz="4" w:space="0" w:color="auto"/>
              <w:left w:val="single" w:sz="4" w:space="0" w:color="auto"/>
              <w:bottom w:val="single" w:sz="4" w:space="0" w:color="auto"/>
              <w:right w:val="single" w:sz="4" w:space="0" w:color="auto"/>
            </w:tcBorders>
            <w:hideMark/>
          </w:tcPr>
          <w:p w:rsidR="00F90CEF" w:rsidRPr="00666777" w:rsidRDefault="00F90CEF" w:rsidP="0096294C">
            <w:pPr>
              <w:jc w:val="center"/>
              <w:rPr>
                <w:rFonts w:ascii="Times New Roman" w:eastAsia="Calibri" w:hAnsi="Times New Roman" w:cs="Times New Roman"/>
                <w:b/>
              </w:rPr>
            </w:pPr>
            <w:r w:rsidRPr="00666777">
              <w:rPr>
                <w:rFonts w:ascii="Times New Roman" w:eastAsia="Calibri" w:hAnsi="Times New Roman" w:cs="Times New Roman"/>
                <w:b/>
              </w:rPr>
              <w:t>Тема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F90CEF" w:rsidRPr="00666777" w:rsidRDefault="00F90CEF" w:rsidP="0096294C">
            <w:pPr>
              <w:jc w:val="center"/>
              <w:rPr>
                <w:rFonts w:ascii="Times Cyr Bash Normal" w:eastAsia="Calibri" w:hAnsi="Times Cyr Bash Normal" w:cs="Times New Roman"/>
                <w:b/>
              </w:rPr>
            </w:pPr>
            <w:r w:rsidRPr="00666777">
              <w:rPr>
                <w:rFonts w:ascii="Times Cyr Bash Normal" w:eastAsia="Calibri" w:hAnsi="Times Cyr Bash Normal" w:cs="Times New Roman"/>
                <w:b/>
              </w:rPr>
              <w:t>С</w:t>
            </w:r>
            <w:r w:rsidRPr="00666777">
              <w:rPr>
                <w:rFonts w:ascii="Times Cyr Bash Normal" w:eastAsia="Calibri" w:hAnsi="Times Cyr Bash Normal" w:cs="Times New Roman"/>
                <w:b/>
                <w:lang w:val="ba-RU"/>
              </w:rPr>
              <w:t>әғә</w:t>
            </w:r>
            <w:r w:rsidRPr="00666777">
              <w:rPr>
                <w:rFonts w:ascii="Times Cyr Bash Normal" w:eastAsia="Calibri" w:hAnsi="Times Cyr Bash Normal" w:cs="Times New Roman"/>
                <w:b/>
              </w:rPr>
              <w:t>т</w:t>
            </w:r>
          </w:p>
        </w:tc>
      </w:tr>
      <w:tr w:rsidR="00F90CEF" w:rsidTr="0096294C">
        <w:trPr>
          <w:trHeight w:val="491"/>
        </w:trPr>
        <w:tc>
          <w:tcPr>
            <w:tcW w:w="632" w:type="dxa"/>
            <w:vMerge/>
            <w:tcBorders>
              <w:top w:val="single" w:sz="4" w:space="0" w:color="auto"/>
              <w:left w:val="single" w:sz="4" w:space="0" w:color="auto"/>
              <w:bottom w:val="single" w:sz="4" w:space="0" w:color="auto"/>
              <w:right w:val="single" w:sz="4" w:space="0" w:color="auto"/>
            </w:tcBorders>
            <w:vAlign w:val="center"/>
            <w:hideMark/>
          </w:tcPr>
          <w:p w:rsidR="00F90CEF" w:rsidRPr="00666777" w:rsidRDefault="00F90CEF" w:rsidP="0096294C">
            <w:pPr>
              <w:rPr>
                <w:rFonts w:ascii="Times New Roman" w:eastAsia="Calibri" w:hAnsi="Times New Roman" w:cs="Times New Roman"/>
                <w:b/>
              </w:rPr>
            </w:pPr>
          </w:p>
        </w:tc>
        <w:tc>
          <w:tcPr>
            <w:tcW w:w="7698" w:type="dxa"/>
            <w:vMerge/>
            <w:tcBorders>
              <w:top w:val="single" w:sz="4" w:space="0" w:color="auto"/>
              <w:left w:val="single" w:sz="4" w:space="0" w:color="auto"/>
              <w:bottom w:val="single" w:sz="4" w:space="0" w:color="auto"/>
              <w:right w:val="single" w:sz="4" w:space="0" w:color="auto"/>
            </w:tcBorders>
            <w:vAlign w:val="center"/>
            <w:hideMark/>
          </w:tcPr>
          <w:p w:rsidR="00F90CEF" w:rsidRPr="00666777" w:rsidRDefault="00F90CEF" w:rsidP="0096294C">
            <w:pPr>
              <w:rPr>
                <w:rFonts w:ascii="Times New Roman" w:eastAsia="Calibri" w:hAnsi="Times New Roman" w:cs="Times New Roman"/>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90CEF" w:rsidRPr="00666777" w:rsidRDefault="00F90CEF" w:rsidP="0096294C">
            <w:pPr>
              <w:jc w:val="center"/>
              <w:rPr>
                <w:rFonts w:ascii="Times Cyr Bash Normal" w:eastAsia="Calibri" w:hAnsi="Times Cyr Bash Normal" w:cs="Times New Roman"/>
                <w:b/>
              </w:rPr>
            </w:pPr>
          </w:p>
        </w:tc>
      </w:tr>
      <w:tr w:rsidR="00F90CEF" w:rsidTr="0096294C">
        <w:tc>
          <w:tcPr>
            <w:tcW w:w="10031" w:type="dxa"/>
            <w:gridSpan w:val="3"/>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b/>
              </w:rPr>
            </w:pPr>
            <w:r w:rsidRPr="00666777">
              <w:rPr>
                <w:rFonts w:ascii="Times New Roman" w:eastAsia="Calibri" w:hAnsi="Times New Roman" w:cs="Times New Roman"/>
                <w:b/>
                <w:lang w:val="ba-RU"/>
              </w:rPr>
              <w:t>Уҡы, эшлә, аҡыл йый (</w:t>
            </w:r>
            <w:r w:rsidRPr="00666777">
              <w:rPr>
                <w:rFonts w:ascii="Times New Roman" w:eastAsia="Calibri" w:hAnsi="Times New Roman" w:cs="Times New Roman"/>
                <w:b/>
              </w:rPr>
              <w:t>5 с.)</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F90CEF" w:rsidRDefault="00F90CEF" w:rsidP="0096294C">
            <w:pPr>
              <w:pStyle w:val="af7"/>
              <w:numPr>
                <w:ilvl w:val="0"/>
                <w:numId w:val="11"/>
              </w:numPr>
              <w:spacing w:after="0" w:line="240" w:lineRule="auto"/>
              <w:rPr>
                <w:rFonts w:ascii="Times New Roman" w:hAnsi="Times New Roman"/>
                <w:sz w:val="24"/>
                <w:szCs w:val="24"/>
                <w:lang w:val="en-US"/>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rPr>
            </w:pPr>
            <w:r w:rsidRPr="00666777">
              <w:rPr>
                <w:rFonts w:ascii="Times New Roman" w:eastAsia="Calibri" w:hAnsi="Times New Roman" w:cs="Times New Roman"/>
              </w:rPr>
              <w:t xml:space="preserve">Мин </w:t>
            </w:r>
            <w:r w:rsidRPr="00666777">
              <w:rPr>
                <w:rFonts w:ascii="Times New Roman" w:eastAsia="Calibri" w:hAnsi="Times New Roman" w:cs="Times New Roman"/>
                <w:lang w:val="ba-RU"/>
              </w:rPr>
              <w:t>уҡыусы. Ф. Туғыҙбаева.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8E6EB1"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Баҫҡыс. Ф. Иҫәнғолов.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8E6EB1"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Баҫҡыс. Ф. Иҫәнғолов.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Ҡанатһыҙ турғай. З. Кускилдина.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Кешегә кәрәк белем. Ш. Биҡҡолов.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10031" w:type="dxa"/>
            <w:gridSpan w:val="3"/>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b/>
              </w:rPr>
            </w:pPr>
            <w:r w:rsidRPr="00666777">
              <w:rPr>
                <w:rFonts w:ascii="Times New Roman" w:eastAsia="Calibri" w:hAnsi="Times New Roman" w:cs="Times New Roman"/>
                <w:b/>
                <w:lang w:val="ba-RU"/>
              </w:rPr>
              <w:t>Халҡым йыйған ынйылар (</w:t>
            </w:r>
            <w:r w:rsidRPr="00666777">
              <w:rPr>
                <w:rFonts w:ascii="Times New Roman" w:eastAsia="Calibri" w:hAnsi="Times New Roman" w:cs="Times New Roman"/>
                <w:b/>
              </w:rPr>
              <w:t>6 с.)</w:t>
            </w:r>
          </w:p>
        </w:tc>
      </w:tr>
      <w:tr w:rsidR="00F90CEF" w:rsidRPr="00B014F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Бишек йырҙары.</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B014F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Әшкәк-бешкәк, йәки беҙҙең уйыныбыҙ.</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RPr="00B014F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Бармаҡтар менән уйындар.</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RPr="00B014F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Шаяртыуҙар.</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Tr="0096294C">
        <w:trPr>
          <w:trHeight w:val="382"/>
        </w:trPr>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Таҡмаҡтар.</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720ACB"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Йомғаҡлау дәресе.</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720ACB" w:rsidTr="0096294C">
        <w:tc>
          <w:tcPr>
            <w:tcW w:w="10031" w:type="dxa"/>
            <w:gridSpan w:val="3"/>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b/>
                <w:lang w:val="ba-RU"/>
              </w:rPr>
            </w:pPr>
            <w:r w:rsidRPr="00666777">
              <w:rPr>
                <w:rFonts w:ascii="Times New Roman" w:eastAsia="Calibri" w:hAnsi="Times New Roman" w:cs="Times New Roman"/>
                <w:b/>
                <w:lang w:val="ba-RU"/>
              </w:rPr>
              <w:t>Әкиәт уҡырға яратам (14 с.)</w:t>
            </w:r>
          </w:p>
        </w:tc>
      </w:tr>
      <w:tr w:rsidR="00F90CEF" w:rsidRPr="00720ACB"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Беҙ әкиәт тыңлайбыҙ.</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RPr="00720ACB"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Беҙ әкиәт тыңлайбыҙ.</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720ACB"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Төлкө менән әтәс.</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RPr="000426F3"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Төлкө менән әтәс.</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RPr="000426F3"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Айыухас менән Айыукәс мәктәптә.</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RPr="000426F3"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Айыухас менән Айыукәс мәктәптә.</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RPr="000426F3"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Батыр малай.</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RPr="007A1A39"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Саҡырылмаған ҡунаҡ.</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Күгәрсен күҙҙәре. Д. Талхина.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Төлкө менән ҡырмыҫҡа. А. Мөсифуллин.</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Терпе ниңә энәле? А. Ғарифуллина.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Ай аҡылға ултыртты. З. Кускилдина.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Төлкө менән кәзә тәкәһе.</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“Әкиәттәр илендә</w:t>
            </w:r>
            <w:r w:rsidRPr="00666777">
              <w:rPr>
                <w:rFonts w:ascii="Times New Roman" w:eastAsia="Calibri" w:hAnsi="Times New Roman" w:cs="Times New Roman"/>
              </w:rPr>
              <w:t>»</w:t>
            </w:r>
            <w:r w:rsidRPr="00666777">
              <w:rPr>
                <w:rFonts w:ascii="Times New Roman" w:eastAsia="Calibri" w:hAnsi="Times New Roman" w:cs="Times New Roman"/>
                <w:lang w:val="ba-RU"/>
              </w:rPr>
              <w:t xml:space="preserve"> йомғаҡлау.</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1200AE" w:rsidTr="0096294C">
        <w:tc>
          <w:tcPr>
            <w:tcW w:w="10031" w:type="dxa"/>
            <w:gridSpan w:val="3"/>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b/>
                <w:lang w:val="ba-RU"/>
              </w:rPr>
            </w:pPr>
            <w:r w:rsidRPr="00666777">
              <w:rPr>
                <w:rFonts w:ascii="Times New Roman" w:eastAsia="Calibri" w:hAnsi="Times New Roman" w:cs="Times New Roman"/>
                <w:b/>
              </w:rPr>
              <w:t>Шып-шымбулд</w:t>
            </w:r>
            <w:r w:rsidRPr="00666777">
              <w:rPr>
                <w:rFonts w:ascii="Times New Roman" w:eastAsia="Calibri" w:hAnsi="Times New Roman" w:cs="Times New Roman"/>
                <w:b/>
                <w:lang w:val="ba-RU"/>
              </w:rPr>
              <w:t>ыҡ, тынғанбыҙ,Беҙ бит шиғыр тыңлайбыҙ (7 с.)</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a-RU"/>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Әсәйемдең ҡулы күп. Ф. Туғыҙбаева.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Ҡарлуғас. Бесәй менән сысҡандар.</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514322"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Тыуған яҡ. А. Игебаев.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514322"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e-BY"/>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Ҡорот. Буҙа. Көбө. С. Ғәләүетдинов.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e-BY"/>
              </w:rPr>
            </w:pPr>
            <w:r w:rsidRPr="00666777">
              <w:rPr>
                <w:rFonts w:ascii="Times New Roman" w:eastAsia="Calibri" w:hAnsi="Times New Roman" w:cs="Times New Roman"/>
                <w:lang w:val="be-BY"/>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e-BY"/>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Балыҡсы Айтуған бабай. Ф. Туғыҙбаева.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Бесәйҙең өйө яна.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9A651B"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Йомғаҡлау дәресе. Шаяндар һәм тапҡырҙар.</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9A651B" w:rsidTr="0096294C">
        <w:tc>
          <w:tcPr>
            <w:tcW w:w="10031" w:type="dxa"/>
            <w:gridSpan w:val="3"/>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b/>
                <w:lang w:val="be-BY"/>
              </w:rPr>
            </w:pPr>
            <w:r w:rsidRPr="00666777">
              <w:rPr>
                <w:rFonts w:ascii="Times New Roman" w:eastAsia="Calibri" w:hAnsi="Times New Roman" w:cs="Times New Roman"/>
                <w:b/>
                <w:lang w:val="ba-RU"/>
              </w:rPr>
              <w:t>Тәбиғәт – матурлыҡ, байлыҡ</w:t>
            </w:r>
            <w:r w:rsidRPr="00666777">
              <w:rPr>
                <w:rFonts w:ascii="Times New Roman" w:eastAsia="Calibri" w:hAnsi="Times New Roman" w:cs="Times New Roman"/>
                <w:b/>
                <w:lang w:val="be-BY"/>
              </w:rPr>
              <w:t>;</w:t>
            </w:r>
            <w:r w:rsidRPr="00666777">
              <w:rPr>
                <w:rFonts w:ascii="Times New Roman" w:eastAsia="Calibri" w:hAnsi="Times New Roman" w:cs="Times New Roman"/>
                <w:b/>
                <w:lang w:val="ba-RU"/>
              </w:rPr>
              <w:t>Һаҡлаһын уны бар халыҡ (</w:t>
            </w:r>
            <w:r w:rsidRPr="00666777">
              <w:rPr>
                <w:rFonts w:ascii="Times New Roman" w:eastAsia="Calibri" w:hAnsi="Times New Roman" w:cs="Times New Roman"/>
                <w:b/>
                <w:lang w:val="be-BY"/>
              </w:rPr>
              <w:t>8 с.)</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e-BY"/>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Урман китабы. Б. Ноғоманов.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Урмансы малай. А. Игебаев.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Шыҡыйыусы, шәп йүгереүсе ҡоштар. Ғ. Ишбулатов.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F56BB2"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Тыңлауһыҙ сана менән саңғы. Ф. Иҫәнғолов.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F56BB2"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e-BY"/>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 xml:space="preserve">Сәнскеле күлдәк. А. Йәғәфәрова. </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e-BY"/>
              </w:rPr>
            </w:pPr>
            <w:r w:rsidRPr="00666777">
              <w:rPr>
                <w:rFonts w:ascii="Times New Roman" w:eastAsia="Calibri" w:hAnsi="Times New Roman" w:cs="Times New Roman"/>
                <w:lang w:val="be-BY"/>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e-BY"/>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Ҡарҙағы яҙыуҙар. Ф. Фәтҡуллина.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Тирәк. Н. Игеҙйәнова.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Йомғаҡлау дәресе.</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10031" w:type="dxa"/>
            <w:gridSpan w:val="3"/>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b/>
              </w:rPr>
            </w:pPr>
            <w:r w:rsidRPr="00666777">
              <w:rPr>
                <w:rFonts w:ascii="Times New Roman" w:eastAsia="Calibri" w:hAnsi="Times New Roman" w:cs="Times New Roman"/>
                <w:b/>
                <w:lang w:val="ba-RU"/>
              </w:rPr>
              <w:t>Әҙәп төбө – матур ғәҙәт (</w:t>
            </w:r>
            <w:r w:rsidRPr="00666777">
              <w:rPr>
                <w:rFonts w:ascii="Times New Roman" w:eastAsia="Calibri" w:hAnsi="Times New Roman" w:cs="Times New Roman"/>
                <w:b/>
              </w:rPr>
              <w:t>16 с.)</w:t>
            </w:r>
          </w:p>
        </w:tc>
      </w:tr>
      <w:tr w:rsidR="00F90CEF" w:rsidTr="0096294C">
        <w:trPr>
          <w:trHeight w:val="376"/>
        </w:trPr>
        <w:tc>
          <w:tcPr>
            <w:tcW w:w="632" w:type="dxa"/>
            <w:tcBorders>
              <w:top w:val="single" w:sz="4" w:space="0" w:color="auto"/>
              <w:left w:val="single" w:sz="4" w:space="0" w:color="auto"/>
              <w:bottom w:val="single" w:sz="4" w:space="0" w:color="auto"/>
              <w:right w:val="single" w:sz="4" w:space="0" w:color="auto"/>
            </w:tcBorders>
          </w:tcPr>
          <w:p w:rsidR="00F90CEF" w:rsidRPr="00F90CEF" w:rsidRDefault="00F90CEF" w:rsidP="0096294C">
            <w:pPr>
              <w:pStyle w:val="af7"/>
              <w:numPr>
                <w:ilvl w:val="0"/>
                <w:numId w:val="11"/>
              </w:numPr>
              <w:spacing w:after="0" w:line="240" w:lineRule="auto"/>
              <w:rPr>
                <w:rFonts w:ascii="Times New Roman" w:hAnsi="Times New Roman"/>
                <w:sz w:val="24"/>
                <w:szCs w:val="24"/>
                <w:lang w:val="en-US"/>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Флүрәнең ғәйебе нимәлә? Ф. Иҫәнғолов.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Ҡунаҡ табыны. Ф. Фәтҡуллина.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Кем маҡтансыҡ? С. Яҡупов.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Дуҫлыҡ менән шаярмайҙар. А. Йәғәфәрова.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F90CEF" w:rsidRDefault="00F90CEF" w:rsidP="0096294C">
            <w:pPr>
              <w:rPr>
                <w:rFonts w:ascii="Times New Roman" w:eastAsia="Calibri" w:hAnsi="Times New Roman" w:cs="Times New Roman"/>
                <w:lang w:val="ru-RU"/>
              </w:rPr>
            </w:pPr>
            <w:r w:rsidRPr="00666777">
              <w:rPr>
                <w:rFonts w:ascii="Times New Roman" w:eastAsia="Calibri" w:hAnsi="Times New Roman" w:cs="Times New Roman"/>
                <w:lang w:val="ba-RU"/>
              </w:rPr>
              <w:t>Дуҫлыҡ менән шаярмайҙар. А. Йәғәфәрова.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Рәхмәт яуғанда. Г. Яҡупова.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Батырҙар! Ф. Иҫәнғолов.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Ҡыҙҙар менән уйнарға яраймы? Ф. Иҫәнғолов.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911FA5" w:rsidTr="0096294C">
        <w:trPr>
          <w:trHeight w:val="308"/>
        </w:trPr>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Тиҫкәре. К. Ильясов.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911FA5"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e-BY"/>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Ҡасҡан әйберҙәр. З. Кускилдина.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e-BY"/>
              </w:rPr>
            </w:pPr>
            <w:r w:rsidRPr="00666777">
              <w:rPr>
                <w:rFonts w:ascii="Times New Roman" w:eastAsia="Calibri" w:hAnsi="Times New Roman" w:cs="Times New Roman"/>
                <w:lang w:val="be-BY"/>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e-BY"/>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Ғәбиттең сере нимәлә? Ф. Иҫәнғолов.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e-BY"/>
              </w:rPr>
            </w:pPr>
            <w:r w:rsidRPr="00666777">
              <w:rPr>
                <w:rFonts w:ascii="Times New Roman" w:eastAsia="Calibri" w:hAnsi="Times New Roman" w:cs="Times New Roman"/>
                <w:lang w:val="be-BY"/>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Һин ни эшләр инең? Ф. Иҫәнғолов.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Үсегеүсән бер малай. Ф. Туғыҙбаева.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Нимә тип яуап бирер инең? Ф. Иҫәнғолов.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Оморҙаҡ бабай. Ж. Кейекбаев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Йомғаҡлау дәресе.</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p>
        </w:tc>
      </w:tr>
      <w:tr w:rsidR="00F90CEF" w:rsidTr="0096294C">
        <w:tc>
          <w:tcPr>
            <w:tcW w:w="10031" w:type="dxa"/>
            <w:gridSpan w:val="3"/>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b/>
              </w:rPr>
            </w:pPr>
            <w:r w:rsidRPr="00666777">
              <w:rPr>
                <w:rFonts w:ascii="Times New Roman" w:eastAsia="Calibri" w:hAnsi="Times New Roman" w:cs="Times New Roman"/>
                <w:b/>
                <w:lang w:val="ba-RU"/>
              </w:rPr>
              <w:t>Тыуған йортом, ерем – минең күңел нурым! (</w:t>
            </w:r>
            <w:r w:rsidRPr="00666777">
              <w:rPr>
                <w:rFonts w:ascii="Times New Roman" w:eastAsia="Calibri" w:hAnsi="Times New Roman" w:cs="Times New Roman"/>
                <w:b/>
              </w:rPr>
              <w:t>6 с.)</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r w:rsidRPr="00666777">
              <w:rPr>
                <w:rFonts w:ascii="Times New Roman" w:hAnsi="Times New Roman"/>
                <w:sz w:val="24"/>
                <w:szCs w:val="24"/>
              </w:rPr>
              <w:t>1</w:t>
            </w: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 xml:space="preserve">Мин йәшәйем Уралда. Г. Ғәлиева. </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Баш ҡалала шундай матур. . Ф. Туғыҙбаева.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RPr="004E170C"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e-BY"/>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Өфө – беҙҙең баш ҡалабыҙ. Й. Солтанов.</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e-BY"/>
              </w:rPr>
            </w:pPr>
            <w:r w:rsidRPr="00666777">
              <w:rPr>
                <w:rFonts w:ascii="Times New Roman" w:eastAsia="Calibri" w:hAnsi="Times New Roman" w:cs="Times New Roman"/>
                <w:lang w:val="be-BY"/>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lang w:val="be-BY"/>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Тыуған яҡтарым һәйбәт! М. Садиҡова.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e-BY"/>
              </w:rPr>
            </w:pPr>
            <w:r w:rsidRPr="00666777">
              <w:rPr>
                <w:rFonts w:ascii="Times New Roman" w:eastAsia="Calibri" w:hAnsi="Times New Roman" w:cs="Times New Roman"/>
                <w:lang w:val="be-BY"/>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Үгәй инә үләне. Кесерткән..</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Бәпембә һамаҡтары. Оҫҡон</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10031" w:type="dxa"/>
            <w:gridSpan w:val="3"/>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b/>
                <w:lang w:val="ba-RU"/>
              </w:rPr>
            </w:pPr>
            <w:r w:rsidRPr="00666777">
              <w:rPr>
                <w:rFonts w:ascii="Times New Roman" w:eastAsia="Calibri" w:hAnsi="Times New Roman" w:cs="Times New Roman"/>
                <w:b/>
                <w:lang w:val="ba-RU"/>
              </w:rPr>
              <w:t>Байлыҡ, муллыҡ – тормош етеш,хеҙмәттән алынған емеш (</w:t>
            </w:r>
            <w:r w:rsidRPr="00666777">
              <w:rPr>
                <w:rFonts w:ascii="Times New Roman" w:eastAsia="Calibri" w:hAnsi="Times New Roman" w:cs="Times New Roman"/>
                <w:b/>
              </w:rPr>
              <w:t>6</w:t>
            </w:r>
            <w:r w:rsidRPr="00666777">
              <w:rPr>
                <w:rFonts w:ascii="Times New Roman" w:eastAsia="Calibri" w:hAnsi="Times New Roman" w:cs="Times New Roman"/>
                <w:b/>
                <w:lang w:val="ba-RU"/>
              </w:rPr>
              <w:t xml:space="preserve"> с.)</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r w:rsidRPr="00666777">
              <w:rPr>
                <w:rFonts w:ascii="Times New Roman" w:hAnsi="Times New Roman"/>
                <w:sz w:val="24"/>
                <w:szCs w:val="24"/>
              </w:rPr>
              <w:t>3</w:t>
            </w: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 xml:space="preserve">Өлгөргәнлек һынауы. Ф. Иҫәнғолов. </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Уңған уң ҡул. Икмәк. Әпәкәй</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Көтөлмәгән осрашыу. А. Ғарифуллина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 Янғын. Н. Игеҙйәнова.</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Әсә рәхмәте. Рәхмәттәр биргән рәхәт.</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rPr>
            </w:pPr>
            <w:r w:rsidRPr="00666777">
              <w:rPr>
                <w:rFonts w:ascii="Times New Roman" w:eastAsia="Calibri" w:hAnsi="Times New Roman" w:cs="Times New Roman"/>
              </w:rPr>
              <w:t>1</w:t>
            </w:r>
          </w:p>
        </w:tc>
      </w:tr>
      <w:tr w:rsidR="00F90CEF" w:rsidTr="0096294C">
        <w:tc>
          <w:tcPr>
            <w:tcW w:w="632"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pStyle w:val="af7"/>
              <w:numPr>
                <w:ilvl w:val="0"/>
                <w:numId w:val="11"/>
              </w:numPr>
              <w:spacing w:after="0" w:line="240" w:lineRule="auto"/>
              <w:rPr>
                <w:rFonts w:ascii="Times New Roman" w:hAnsi="Times New Roman"/>
                <w:sz w:val="24"/>
                <w:szCs w:val="24"/>
              </w:rPr>
            </w:pPr>
          </w:p>
        </w:tc>
        <w:tc>
          <w:tcPr>
            <w:tcW w:w="7698"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rPr>
                <w:rFonts w:ascii="Times New Roman" w:eastAsia="Calibri" w:hAnsi="Times New Roman" w:cs="Times New Roman"/>
                <w:lang w:val="ba-RU"/>
              </w:rPr>
            </w:pPr>
            <w:r w:rsidRPr="00666777">
              <w:rPr>
                <w:rFonts w:ascii="Times New Roman" w:eastAsia="Calibri" w:hAnsi="Times New Roman" w:cs="Times New Roman"/>
                <w:lang w:val="ba-RU"/>
              </w:rPr>
              <w:t>Ярғанат. Кемдәр маладис була? Сер. Бик ярата мине эш.Йомғаҡлау</w:t>
            </w:r>
          </w:p>
        </w:tc>
        <w:tc>
          <w:tcPr>
            <w:tcW w:w="1701" w:type="dxa"/>
            <w:tcBorders>
              <w:top w:val="single" w:sz="4" w:space="0" w:color="auto"/>
              <w:left w:val="single" w:sz="4" w:space="0" w:color="auto"/>
              <w:bottom w:val="single" w:sz="4" w:space="0" w:color="auto"/>
              <w:right w:val="single" w:sz="4" w:space="0" w:color="auto"/>
            </w:tcBorders>
          </w:tcPr>
          <w:p w:rsidR="00F90CEF" w:rsidRPr="00666777" w:rsidRDefault="00F90CEF" w:rsidP="0096294C">
            <w:pPr>
              <w:jc w:val="center"/>
              <w:rPr>
                <w:rFonts w:ascii="Times New Roman" w:eastAsia="Calibri" w:hAnsi="Times New Roman" w:cs="Times New Roman"/>
                <w:lang w:val="ba-RU"/>
              </w:rPr>
            </w:pPr>
            <w:r w:rsidRPr="00666777">
              <w:rPr>
                <w:rFonts w:ascii="Times New Roman" w:eastAsia="Calibri" w:hAnsi="Times New Roman" w:cs="Times New Roman"/>
                <w:lang w:val="ba-RU"/>
              </w:rPr>
              <w:t>1</w:t>
            </w:r>
          </w:p>
        </w:tc>
      </w:tr>
    </w:tbl>
    <w:p w:rsidR="00F90CEF" w:rsidRDefault="00F90CEF" w:rsidP="00F90CEF">
      <w:pPr>
        <w:jc w:val="center"/>
        <w:rPr>
          <w:rFonts w:ascii="Times New Roman" w:hAnsi="Times New Roman" w:cs="Times New Roman"/>
          <w:b/>
          <w:sz w:val="28"/>
          <w:szCs w:val="28"/>
        </w:rPr>
      </w:pPr>
      <w:r>
        <w:rPr>
          <w:rFonts w:ascii="Times New Roman" w:hAnsi="Times New Roman" w:cs="Times New Roman"/>
          <w:b/>
          <w:sz w:val="28"/>
          <w:szCs w:val="28"/>
        </w:rPr>
        <w:t>3 класс (68 с</w:t>
      </w:r>
      <w:r w:rsidRPr="00E75A9F">
        <w:rPr>
          <w:rFonts w:ascii="Times New Roman" w:hAnsi="Times New Roman" w:cs="Times New Roman"/>
          <w:b/>
          <w:sz w:val="28"/>
          <w:szCs w:val="28"/>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7655"/>
        <w:gridCol w:w="1701"/>
      </w:tblGrid>
      <w:tr w:rsidR="00F90CEF"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w:t>
            </w:r>
          </w:p>
        </w:tc>
        <w:tc>
          <w:tcPr>
            <w:tcW w:w="7655" w:type="dxa"/>
          </w:tcPr>
          <w:p w:rsidR="00F90CEF" w:rsidRPr="00666777" w:rsidRDefault="00F90CEF" w:rsidP="0096294C">
            <w:pPr>
              <w:jc w:val="center"/>
              <w:rPr>
                <w:rFonts w:ascii="Times New Roman" w:eastAsia="Calibri" w:hAnsi="Times New Roman" w:cs="Times New Roman"/>
                <w:b/>
                <w:sz w:val="28"/>
                <w:szCs w:val="28"/>
                <w:lang w:val="ba-RU"/>
              </w:rPr>
            </w:pPr>
            <w:r w:rsidRPr="00666777">
              <w:rPr>
                <w:rFonts w:ascii="Times New Roman" w:eastAsia="Calibri" w:hAnsi="Times New Roman" w:cs="Times New Roman"/>
                <w:b/>
                <w:sz w:val="28"/>
                <w:szCs w:val="28"/>
              </w:rPr>
              <w:t>Д</w:t>
            </w:r>
            <w:r w:rsidRPr="00666777">
              <w:rPr>
                <w:rFonts w:ascii="Times New Roman" w:eastAsia="Calibri" w:hAnsi="Times New Roman" w:cs="Times New Roman"/>
                <w:b/>
                <w:sz w:val="28"/>
                <w:szCs w:val="28"/>
                <w:lang w:val="ba-RU"/>
              </w:rPr>
              <w:t>әрес темаһы</w:t>
            </w:r>
          </w:p>
        </w:tc>
        <w:tc>
          <w:tcPr>
            <w:tcW w:w="1701" w:type="dxa"/>
          </w:tcPr>
          <w:p w:rsidR="00F90CEF" w:rsidRPr="00666777" w:rsidRDefault="00F90CEF" w:rsidP="0096294C">
            <w:pPr>
              <w:jc w:val="center"/>
              <w:rPr>
                <w:rFonts w:ascii="Times New Roman" w:eastAsia="Calibri" w:hAnsi="Times New Roman" w:cs="Times New Roman"/>
                <w:b/>
                <w:sz w:val="28"/>
                <w:szCs w:val="28"/>
                <w:lang w:val="ba-RU"/>
              </w:rPr>
            </w:pPr>
            <w:r w:rsidRPr="00666777">
              <w:rPr>
                <w:rFonts w:ascii="Times New Roman" w:eastAsia="Calibri" w:hAnsi="Times New Roman" w:cs="Times New Roman"/>
                <w:b/>
                <w:sz w:val="28"/>
                <w:szCs w:val="28"/>
                <w:lang w:val="ba-RU"/>
              </w:rPr>
              <w:t>Нисә сәғәт</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1</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rPr>
              <w:t>Белем байрамы</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1</w:t>
            </w:r>
          </w:p>
        </w:tc>
      </w:tr>
      <w:tr w:rsidR="00F90CEF" w:rsidRPr="00F10036" w:rsidTr="0096294C">
        <w:tc>
          <w:tcPr>
            <w:tcW w:w="10031" w:type="dxa"/>
            <w:gridSpan w:val="3"/>
          </w:tcPr>
          <w:p w:rsidR="00F90CEF" w:rsidRPr="00666777" w:rsidRDefault="00F90CEF" w:rsidP="0096294C">
            <w:pPr>
              <w:jc w:val="center"/>
              <w:rPr>
                <w:rFonts w:ascii="Times New Roman" w:eastAsia="Calibri" w:hAnsi="Times New Roman" w:cs="Times New Roman"/>
                <w:b/>
                <w:i/>
                <w:sz w:val="28"/>
                <w:szCs w:val="28"/>
                <w:lang w:val="ba-RU"/>
              </w:rPr>
            </w:pPr>
            <w:r w:rsidRPr="00666777">
              <w:rPr>
                <w:rFonts w:ascii="Times New Roman" w:eastAsia="Calibri" w:hAnsi="Times New Roman" w:cs="Times New Roman"/>
                <w:b/>
                <w:i/>
                <w:sz w:val="28"/>
                <w:szCs w:val="28"/>
                <w:lang w:val="ba-RU"/>
              </w:rPr>
              <w:t>Йәйге сәйәхәттәр һәм мажаралар (</w:t>
            </w:r>
            <w:r w:rsidRPr="00666777">
              <w:rPr>
                <w:rFonts w:ascii="Times New Roman" w:eastAsia="Calibri" w:hAnsi="Times New Roman" w:cs="Times New Roman"/>
                <w:b/>
                <w:i/>
                <w:sz w:val="28"/>
                <w:szCs w:val="28"/>
              </w:rPr>
              <w:t>7с</w:t>
            </w:r>
            <w:r w:rsidRPr="00666777">
              <w:rPr>
                <w:rFonts w:ascii="Times New Roman" w:eastAsia="Calibri" w:hAnsi="Times New Roman" w:cs="Times New Roman"/>
                <w:b/>
                <w:i/>
                <w:sz w:val="28"/>
                <w:szCs w:val="28"/>
                <w:lang w:val="ba-RU"/>
              </w:rPr>
              <w:t>)</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2</w:t>
            </w:r>
          </w:p>
        </w:tc>
        <w:tc>
          <w:tcPr>
            <w:tcW w:w="765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lang w:val="ba-RU"/>
              </w:rPr>
              <w:t>Йәйҙең йәмле көндәре</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3-5</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Н. Мусин </w:t>
            </w:r>
            <w:r w:rsidRPr="00666777">
              <w:rPr>
                <w:rFonts w:ascii="Times New Roman" w:eastAsia="Calibri" w:hAnsi="Times New Roman" w:cs="Times New Roman"/>
                <w:sz w:val="28"/>
                <w:szCs w:val="28"/>
              </w:rPr>
              <w:t>«</w:t>
            </w:r>
            <w:r w:rsidRPr="00666777">
              <w:rPr>
                <w:rFonts w:ascii="Times New Roman" w:eastAsia="Calibri" w:hAnsi="Times New Roman" w:cs="Times New Roman"/>
                <w:sz w:val="28"/>
                <w:szCs w:val="28"/>
                <w:lang w:val="ba-RU"/>
              </w:rPr>
              <w:t>Бүленгән - бөлөр</w:t>
            </w:r>
            <w:r w:rsidRPr="00666777">
              <w:rPr>
                <w:rFonts w:ascii="Times New Roman" w:eastAsia="Calibri" w:hAnsi="Times New Roman" w:cs="Times New Roman"/>
                <w:sz w:val="28"/>
                <w:szCs w:val="28"/>
              </w:rPr>
              <w:t>»</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3</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6</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Ф. Туғыҙбаева «Сәскә телен белеүсе Сәлим»</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7</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Ф. Фәтҡуллина «Кем ғәйепле?», </w:t>
            </w:r>
          </w:p>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Х. Х</w:t>
            </w:r>
            <w:r w:rsidRPr="00666777">
              <w:rPr>
                <w:rFonts w:ascii="Times New Roman" w:eastAsia="Calibri" w:hAnsi="Times New Roman" w:cs="Times New Roman"/>
                <w:sz w:val="28"/>
                <w:szCs w:val="28"/>
                <w:lang w:val="be-BY"/>
              </w:rPr>
              <w:t>ә</w:t>
            </w:r>
            <w:r w:rsidRPr="00666777">
              <w:rPr>
                <w:rFonts w:ascii="Times New Roman" w:eastAsia="Calibri" w:hAnsi="Times New Roman" w:cs="Times New Roman"/>
                <w:sz w:val="28"/>
                <w:szCs w:val="28"/>
                <w:lang w:val="ba-RU"/>
              </w:rPr>
              <w:t>йретдинов «Баҫыу һаҡсылары»</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8</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Р. Байбулатов </w:t>
            </w:r>
            <w:r w:rsidRPr="00666777">
              <w:rPr>
                <w:rFonts w:ascii="Times New Roman" w:eastAsia="Calibri" w:hAnsi="Times New Roman" w:cs="Times New Roman"/>
                <w:sz w:val="28"/>
                <w:szCs w:val="28"/>
              </w:rPr>
              <w:t>«</w:t>
            </w:r>
            <w:r w:rsidRPr="00666777">
              <w:rPr>
                <w:rFonts w:ascii="Times New Roman" w:eastAsia="Calibri" w:hAnsi="Times New Roman" w:cs="Times New Roman"/>
                <w:sz w:val="28"/>
                <w:szCs w:val="28"/>
                <w:lang w:val="ba-RU"/>
              </w:rPr>
              <w:t>Һарыбай</w:t>
            </w:r>
            <w:r w:rsidRPr="00666777">
              <w:rPr>
                <w:rFonts w:ascii="Times New Roman" w:eastAsia="Calibri" w:hAnsi="Times New Roman" w:cs="Times New Roman"/>
                <w:sz w:val="28"/>
                <w:szCs w:val="28"/>
              </w:rPr>
              <w:t>»</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1</w:t>
            </w:r>
          </w:p>
        </w:tc>
      </w:tr>
      <w:tr w:rsidR="00F90CEF" w:rsidRPr="00F10036" w:rsidTr="0096294C">
        <w:tc>
          <w:tcPr>
            <w:tcW w:w="10031" w:type="dxa"/>
            <w:gridSpan w:val="3"/>
          </w:tcPr>
          <w:p w:rsidR="00F90CEF" w:rsidRPr="00666777" w:rsidRDefault="00F90CEF" w:rsidP="0096294C">
            <w:pPr>
              <w:jc w:val="center"/>
              <w:rPr>
                <w:rFonts w:ascii="Times New Roman" w:eastAsia="Calibri" w:hAnsi="Times New Roman" w:cs="Times New Roman"/>
                <w:b/>
                <w:i/>
                <w:sz w:val="28"/>
                <w:szCs w:val="28"/>
              </w:rPr>
            </w:pPr>
            <w:r w:rsidRPr="00666777">
              <w:rPr>
                <w:rFonts w:ascii="Times New Roman" w:eastAsia="Calibri" w:hAnsi="Times New Roman" w:cs="Times New Roman"/>
                <w:b/>
                <w:i/>
                <w:sz w:val="28"/>
                <w:szCs w:val="28"/>
              </w:rPr>
              <w:t>«</w:t>
            </w:r>
            <w:r w:rsidRPr="00666777">
              <w:rPr>
                <w:rFonts w:ascii="Times New Roman" w:eastAsia="Calibri" w:hAnsi="Times New Roman" w:cs="Times New Roman"/>
                <w:b/>
                <w:i/>
                <w:sz w:val="28"/>
                <w:szCs w:val="28"/>
                <w:lang w:val="ba-RU"/>
              </w:rPr>
              <w:t>Көҙ ҡояшы йөҙә зәңгәр күктә.....</w:t>
            </w:r>
            <w:r w:rsidRPr="00666777">
              <w:rPr>
                <w:rFonts w:ascii="Times New Roman" w:eastAsia="Calibri" w:hAnsi="Times New Roman" w:cs="Times New Roman"/>
                <w:b/>
                <w:i/>
                <w:sz w:val="28"/>
                <w:szCs w:val="28"/>
              </w:rPr>
              <w:t>»</w:t>
            </w:r>
            <w:r w:rsidRPr="00666777">
              <w:rPr>
                <w:rFonts w:ascii="Times New Roman" w:eastAsia="Calibri" w:hAnsi="Times New Roman" w:cs="Times New Roman"/>
                <w:b/>
                <w:i/>
                <w:sz w:val="28"/>
                <w:szCs w:val="28"/>
                <w:lang w:val="ba-RU"/>
              </w:rPr>
              <w:t xml:space="preserve"> (</w:t>
            </w:r>
            <w:r w:rsidRPr="00666777">
              <w:rPr>
                <w:rFonts w:ascii="Times New Roman" w:eastAsia="Calibri" w:hAnsi="Times New Roman" w:cs="Times New Roman"/>
                <w:b/>
                <w:i/>
                <w:sz w:val="28"/>
                <w:szCs w:val="28"/>
              </w:rPr>
              <w:t>6 с)</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9</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Көҙгө тәбиғәт күренештәре. М. Кәрим «Көҙ», Р. Бикбаев «Көҙ», И. Илембәтова «Көҙгө болот», А. Игебаев «Сентябрь»</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10</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Көҙгө урман һәм йәнлектәр. Д. Талхина «Дуҫтар көҙ ҡаршылай»</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11</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Көҙгө эштәр. Ф. Рахимғолова «Сәйәхәт»</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12</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Р. Низамов «Шыршыбикә»</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13</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Ғ. Ғәлиев «Ҡоштарҙың йыйылышы», </w:t>
            </w:r>
          </w:p>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А. Игебаев «Йомарт уңыш».</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14</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Йомғаҡлау. М.Хисмәтуллина “Япраҡтар”-67бит</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D743EB" w:rsidTr="0096294C">
        <w:tc>
          <w:tcPr>
            <w:tcW w:w="10031" w:type="dxa"/>
            <w:gridSpan w:val="3"/>
          </w:tcPr>
          <w:p w:rsidR="00F90CEF" w:rsidRPr="00666777" w:rsidRDefault="00F90CEF" w:rsidP="0096294C">
            <w:pPr>
              <w:jc w:val="center"/>
              <w:rPr>
                <w:rFonts w:ascii="Times New Roman" w:eastAsia="Calibri" w:hAnsi="Times New Roman" w:cs="Times New Roman"/>
                <w:b/>
                <w:i/>
                <w:sz w:val="28"/>
                <w:szCs w:val="28"/>
                <w:lang w:val="ba-RU"/>
              </w:rPr>
            </w:pPr>
            <w:r w:rsidRPr="00666777">
              <w:rPr>
                <w:rFonts w:ascii="Times New Roman" w:eastAsia="Calibri" w:hAnsi="Times New Roman" w:cs="Times New Roman"/>
                <w:b/>
                <w:i/>
                <w:sz w:val="28"/>
                <w:szCs w:val="28"/>
                <w:lang w:val="ba-RU"/>
              </w:rPr>
              <w:t>Әҙәп төбө – матур ғәҙәт (24 с)</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rPr>
              <w:lastRenderedPageBreak/>
              <w:t>15</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«Ололар кәңәше», Р. Хананов «Тырышҡан – ташҡа ҡаҙаҡ ҡаҡҡан»</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16</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Р. Хананов «Тартай теленән табыр»</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17</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Р.Хананов «Кешегә соҡор ҡаҙыма, үҙең төшөрһөң»</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18-20</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Р. Ҡотошов «Кәңәшле эш тарҡалмаҫ»</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3</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21</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Ҡ. Даян «Өҙөлгән сәскәләр»</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22-23</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Р. Солтангәрәев «Кем алданды»</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2</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24</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А. Ғирфанов «Ҡайын»</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25</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Б. Байымов «Лайыҡлы бүләк»</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26</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Н. Игеҙйәнова «Аҡтырнаҡ» . И. Ғимранов «Берлектә – ҙур байлыҡ»</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27</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Татыулыҡта йәшәү – бәхет. Й. Ильясова «Сәтләүек- ҡыҙ»</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28-29</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Г. Скребицкий «Дуҫлыҡ һуҡмағы»</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2</w:t>
            </w:r>
          </w:p>
        </w:tc>
      </w:tr>
      <w:tr w:rsidR="00F90CEF" w:rsidRPr="00F10036" w:rsidTr="0096294C">
        <w:tc>
          <w:tcPr>
            <w:tcW w:w="10031" w:type="dxa"/>
            <w:gridSpan w:val="3"/>
          </w:tcPr>
          <w:p w:rsidR="00F90CEF" w:rsidRPr="00666777" w:rsidRDefault="00F90CEF" w:rsidP="00D743EB">
            <w:pPr>
              <w:rPr>
                <w:rFonts w:ascii="Times New Roman" w:eastAsia="Calibri" w:hAnsi="Times New Roman" w:cs="Times New Roman"/>
                <w:b/>
                <w:i/>
                <w:sz w:val="28"/>
                <w:szCs w:val="28"/>
                <w:lang w:val="ba-RU"/>
              </w:rPr>
            </w:pP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30</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К.Паустовский «Ҡараҡ бесәй»</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31</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Л. Толстой «Ҡошсоҡ»</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32</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М. Пришвин «Балалар һәм өйрәктәр»</w:t>
            </w:r>
          </w:p>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Н. Некрасов </w:t>
            </w:r>
            <w:r w:rsidRPr="00F90CEF">
              <w:rPr>
                <w:rFonts w:ascii="Times New Roman" w:eastAsia="Calibri" w:hAnsi="Times New Roman" w:cs="Times New Roman"/>
                <w:sz w:val="28"/>
                <w:szCs w:val="28"/>
                <w:lang w:val="ru-RU"/>
              </w:rPr>
              <w:t>«</w:t>
            </w:r>
            <w:r w:rsidRPr="00666777">
              <w:rPr>
                <w:rFonts w:ascii="Times New Roman" w:eastAsia="Calibri" w:hAnsi="Times New Roman" w:cs="Times New Roman"/>
                <w:sz w:val="28"/>
                <w:szCs w:val="28"/>
                <w:lang w:val="ba-RU"/>
              </w:rPr>
              <w:t>Мазай бабай менән ҡуяндар</w:t>
            </w:r>
            <w:r w:rsidRPr="00F90CEF">
              <w:rPr>
                <w:rFonts w:ascii="Times New Roman" w:eastAsia="Calibri" w:hAnsi="Times New Roman" w:cs="Times New Roman"/>
                <w:sz w:val="28"/>
                <w:szCs w:val="28"/>
                <w:lang w:val="ru-RU"/>
              </w:rPr>
              <w:t>»</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33</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А. Пушкин «Салтан батша хаҡында әкиәт В.Бианки «Сәйер ҡош»</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34</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А.Гайдар «Команда эшләй»</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35</w:t>
            </w:r>
          </w:p>
        </w:tc>
        <w:tc>
          <w:tcPr>
            <w:tcW w:w="7655" w:type="dxa"/>
          </w:tcPr>
          <w:p w:rsidR="00F90CEF" w:rsidRPr="00666777" w:rsidRDefault="00F90CEF" w:rsidP="0096294C">
            <w:pPr>
              <w:rPr>
                <w:rFonts w:ascii="Times New Roman" w:eastAsia="Calibri" w:hAnsi="Times New Roman" w:cs="Times New Roman"/>
                <w:sz w:val="28"/>
                <w:szCs w:val="28"/>
                <w:lang w:val="be-BY"/>
              </w:rPr>
            </w:pPr>
            <w:r w:rsidRPr="00666777">
              <w:rPr>
                <w:rFonts w:ascii="Times New Roman" w:eastAsia="Calibri" w:hAnsi="Times New Roman" w:cs="Times New Roman"/>
                <w:sz w:val="28"/>
                <w:szCs w:val="28"/>
                <w:lang w:val="be-BY"/>
              </w:rPr>
              <w:t>Г.Зайцев “Күс китмәне”</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36</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В. Маяковский «Кем булырға?» С. Михалков </w:t>
            </w:r>
            <w:r w:rsidRPr="00F90CEF">
              <w:rPr>
                <w:rFonts w:ascii="Times New Roman" w:eastAsia="Calibri" w:hAnsi="Times New Roman" w:cs="Times New Roman"/>
                <w:sz w:val="28"/>
                <w:szCs w:val="28"/>
                <w:lang w:val="ru-RU"/>
              </w:rPr>
              <w:t xml:space="preserve">«Фил </w:t>
            </w:r>
            <w:r w:rsidRPr="00666777">
              <w:rPr>
                <w:rFonts w:ascii="Times New Roman" w:eastAsia="Calibri" w:hAnsi="Times New Roman" w:cs="Times New Roman"/>
                <w:sz w:val="28"/>
                <w:szCs w:val="28"/>
                <w:lang w:val="ba-RU"/>
              </w:rPr>
              <w:t>рәссам</w:t>
            </w:r>
            <w:r w:rsidRPr="00F90CEF">
              <w:rPr>
                <w:rFonts w:ascii="Times New Roman" w:eastAsia="Calibri" w:hAnsi="Times New Roman" w:cs="Times New Roman"/>
                <w:sz w:val="28"/>
                <w:szCs w:val="28"/>
                <w:lang w:val="ru-RU"/>
              </w:rPr>
              <w:t>»</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lastRenderedPageBreak/>
              <w:t>37</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Ю.Яковлев «Унһыҙ кеше йәшәй алмай» А.Барто «Көҙгөлә»</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38</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К.Ушинский “Ҡыш бабайҙың шаярыуы”Донъя ни өсөн йәмле.</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rPr>
          <w:trHeight w:val="112"/>
        </w:trPr>
        <w:tc>
          <w:tcPr>
            <w:tcW w:w="10031" w:type="dxa"/>
            <w:gridSpan w:val="3"/>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rPr>
              <w:t>«</w:t>
            </w:r>
            <w:r w:rsidRPr="00666777">
              <w:rPr>
                <w:rFonts w:ascii="Times New Roman" w:eastAsia="Calibri" w:hAnsi="Times New Roman" w:cs="Times New Roman"/>
                <w:b/>
                <w:i/>
                <w:sz w:val="28"/>
                <w:szCs w:val="28"/>
                <w:lang w:val="ba-RU"/>
              </w:rPr>
              <w:t>Тәңкә- тәңкә ҡарҙар яуа...</w:t>
            </w:r>
            <w:r w:rsidRPr="00666777">
              <w:rPr>
                <w:rFonts w:ascii="Times New Roman" w:eastAsia="Calibri" w:hAnsi="Times New Roman" w:cs="Times New Roman"/>
                <w:b/>
                <w:i/>
                <w:sz w:val="28"/>
                <w:szCs w:val="28"/>
              </w:rPr>
              <w:t>» (6 с)</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39</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Серле ҡыш. Ҡыш. Н. Нәжми, Ҡышҡы юлда Ш. Бабич, Буран. М. Ғали</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40</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Һунарға барғанда. М. Садыҡова</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41</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Йәйәуле буран. Р. Хәйри,  Биҙәктәрҙе кем яһаған? С. Сурина, Ҡар бөртөктәре. С. Ҡудаш</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42</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Урман ситендә. Ш. Биҡҡол</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43</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Хайуандарҙың ҡышҡы тормошо. Ни өсөн айыу ҡыш көнө йоҡлай? С. Сурина</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44</w:t>
            </w:r>
          </w:p>
        </w:tc>
        <w:tc>
          <w:tcPr>
            <w:tcW w:w="7655" w:type="dxa"/>
          </w:tcPr>
          <w:p w:rsidR="00F90CEF" w:rsidRPr="00666777" w:rsidRDefault="00F90CEF" w:rsidP="0096294C">
            <w:pPr>
              <w:rPr>
                <w:rFonts w:ascii="Times New Roman" w:eastAsia="Calibri" w:hAnsi="Times New Roman" w:cs="Times New Roman"/>
                <w:sz w:val="28"/>
                <w:szCs w:val="28"/>
                <w:lang w:val="be-BY"/>
              </w:rPr>
            </w:pPr>
            <w:r w:rsidRPr="00666777">
              <w:rPr>
                <w:rFonts w:ascii="Times New Roman" w:eastAsia="Calibri" w:hAnsi="Times New Roman" w:cs="Times New Roman"/>
                <w:sz w:val="28"/>
                <w:szCs w:val="28"/>
                <w:lang w:val="be-BY"/>
              </w:rPr>
              <w:t>Г.Шафикова “Ҡыш ниңә ҡырыҫ холоҡло”</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D743EB" w:rsidTr="0096294C">
        <w:tc>
          <w:tcPr>
            <w:tcW w:w="10031" w:type="dxa"/>
            <w:gridSpan w:val="3"/>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b/>
                <w:i/>
                <w:sz w:val="28"/>
                <w:szCs w:val="28"/>
                <w:lang w:val="ba-RU"/>
              </w:rPr>
              <w:t>Йортом, илем, халҡым, киләсәгем.. (24 с)</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45</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Ватан – ул Тыуған ил. Ватан. Н. Нәжми, Бәх</w:t>
            </w:r>
            <w:r w:rsidRPr="00666777">
              <w:rPr>
                <w:rFonts w:ascii="Times New Roman" w:eastAsia="Calibri" w:hAnsi="Times New Roman" w:cs="Times New Roman"/>
                <w:sz w:val="28"/>
                <w:szCs w:val="28"/>
                <w:lang w:val="be-BY"/>
              </w:rPr>
              <w:t>ә</w:t>
            </w:r>
            <w:r w:rsidRPr="00666777">
              <w:rPr>
                <w:rFonts w:ascii="Times New Roman" w:eastAsia="Calibri" w:hAnsi="Times New Roman" w:cs="Times New Roman"/>
                <w:sz w:val="28"/>
                <w:szCs w:val="28"/>
                <w:lang w:val="ba-RU"/>
              </w:rPr>
              <w:t>с. Р. Хәйри, Тыуған ил ҡайҙан башлана? Ғ. Хөсәйенов, Ай Уралым, Уралым (ҡобайыр)</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46</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Башҡортостан. Ғ. Хөсәйенов, Урал тураһында ҡобайыр. </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47</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Ү.Сирбаев  Самат олатай ҡайындары. </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48</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“Урал” Баш ҡалабыҙ – Өфө. Р. Бикбаев. Баш ҡалаға имеи биргән ырыу. («Аҡбуҙат» ж.), Башҡорт ҡурайы нимә һаҡында һөйләй. Ҡурай. Б. Рафиҡов</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49</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Т. Сәғитов, Салауаттың тыуған көно нисәү? Б. Рафиҡов, Мин үлмәнем, башҡорттарым! С. Юлаев</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50</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 Батырға үлем юҡ. С. Әлибай. Йомғаҡлау.</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10031" w:type="dxa"/>
            <w:gridSpan w:val="3"/>
          </w:tcPr>
          <w:p w:rsidR="00F90CEF" w:rsidRPr="00666777" w:rsidRDefault="00F90CEF" w:rsidP="0096294C">
            <w:pPr>
              <w:rPr>
                <w:rFonts w:ascii="Times New Roman" w:eastAsia="Calibri" w:hAnsi="Times New Roman" w:cs="Times New Roman"/>
                <w:sz w:val="28"/>
                <w:szCs w:val="28"/>
                <w:lang w:val="ba-RU"/>
              </w:rPr>
            </w:pP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51</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Ирәмәлкәй тауҙың аҡ ташы. В. Исхаҡов</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lastRenderedPageBreak/>
              <w:t>52</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Икмәк көсө. А. Шәйәхмәтов, Ҡаты – ҡото</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53</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Ҡошҡа әйләнгән әбей</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54</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Үгәй ҡыҙ Гөлбикә</w:t>
            </w:r>
          </w:p>
        </w:tc>
        <w:tc>
          <w:tcPr>
            <w:tcW w:w="1701" w:type="dxa"/>
          </w:tcPr>
          <w:p w:rsidR="00F90CEF" w:rsidRPr="00666777" w:rsidRDefault="00F90CEF" w:rsidP="0096294C">
            <w:pPr>
              <w:jc w:val="center"/>
              <w:rPr>
                <w:rFonts w:ascii="Times New Roman" w:eastAsia="Calibri" w:hAnsi="Times New Roman" w:cs="Times New Roman"/>
                <w:sz w:val="28"/>
                <w:szCs w:val="28"/>
              </w:rPr>
            </w:pPr>
            <w:r w:rsidRPr="00666777">
              <w:rPr>
                <w:rFonts w:ascii="Times New Roman" w:eastAsia="Calibri" w:hAnsi="Times New Roman" w:cs="Times New Roman"/>
                <w:sz w:val="28"/>
                <w:szCs w:val="28"/>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55</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Васыят. </w:t>
            </w:r>
            <w:r w:rsidRPr="00666777">
              <w:rPr>
                <w:rFonts w:ascii="Times New Roman" w:eastAsia="Calibri" w:hAnsi="Times New Roman" w:cs="Times New Roman"/>
                <w:sz w:val="28"/>
                <w:szCs w:val="28"/>
              </w:rPr>
              <w:t>(«А</w:t>
            </w:r>
            <w:r w:rsidRPr="00666777">
              <w:rPr>
                <w:rFonts w:ascii="Times New Roman" w:eastAsia="Calibri" w:hAnsi="Times New Roman" w:cs="Times New Roman"/>
                <w:sz w:val="28"/>
                <w:szCs w:val="28"/>
                <w:lang w:val="ba-RU"/>
              </w:rPr>
              <w:t>ҡбуҙат</w:t>
            </w:r>
            <w:r w:rsidRPr="00666777">
              <w:rPr>
                <w:rFonts w:ascii="Times New Roman" w:eastAsia="Calibri" w:hAnsi="Times New Roman" w:cs="Times New Roman"/>
                <w:sz w:val="28"/>
                <w:szCs w:val="28"/>
              </w:rPr>
              <w:t>»</w:t>
            </w:r>
            <w:r w:rsidRPr="00666777">
              <w:rPr>
                <w:rFonts w:ascii="Times New Roman" w:eastAsia="Calibri" w:hAnsi="Times New Roman" w:cs="Times New Roman"/>
                <w:sz w:val="28"/>
                <w:szCs w:val="28"/>
                <w:lang w:val="ba-RU"/>
              </w:rPr>
              <w:t xml:space="preserve"> ж.</w:t>
            </w:r>
            <w:r w:rsidRPr="00666777">
              <w:rPr>
                <w:rFonts w:ascii="Times New Roman" w:eastAsia="Calibri" w:hAnsi="Times New Roman" w:cs="Times New Roman"/>
                <w:sz w:val="28"/>
                <w:szCs w:val="28"/>
              </w:rPr>
              <w:t>)</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56</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Урал иле. А. Йәғәфәрова</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57-58</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 xml:space="preserve">Урал батыр. </w:t>
            </w:r>
            <w:r w:rsidRPr="00666777">
              <w:rPr>
                <w:rFonts w:ascii="Times New Roman" w:eastAsia="Calibri" w:hAnsi="Times New Roman" w:cs="Times New Roman"/>
                <w:sz w:val="28"/>
                <w:szCs w:val="28"/>
              </w:rPr>
              <w:t>(«</w:t>
            </w:r>
            <w:r w:rsidRPr="00666777">
              <w:rPr>
                <w:rFonts w:ascii="Times New Roman" w:eastAsia="Calibri" w:hAnsi="Times New Roman" w:cs="Times New Roman"/>
                <w:sz w:val="28"/>
                <w:szCs w:val="28"/>
                <w:lang w:val="ba-RU"/>
              </w:rPr>
              <w:t>Аҡбуҙат</w:t>
            </w:r>
            <w:r w:rsidRPr="00666777">
              <w:rPr>
                <w:rFonts w:ascii="Times New Roman" w:eastAsia="Calibri" w:hAnsi="Times New Roman" w:cs="Times New Roman"/>
                <w:sz w:val="28"/>
                <w:szCs w:val="28"/>
              </w:rPr>
              <w:t>»</w:t>
            </w:r>
            <w:r w:rsidRPr="00666777">
              <w:rPr>
                <w:rFonts w:ascii="Times New Roman" w:eastAsia="Calibri" w:hAnsi="Times New Roman" w:cs="Times New Roman"/>
                <w:sz w:val="28"/>
                <w:szCs w:val="28"/>
                <w:lang w:val="ba-RU"/>
              </w:rPr>
              <w:t xml:space="preserve"> ж.</w:t>
            </w:r>
            <w:r w:rsidRPr="00666777">
              <w:rPr>
                <w:rFonts w:ascii="Times New Roman" w:eastAsia="Calibri" w:hAnsi="Times New Roman" w:cs="Times New Roman"/>
                <w:sz w:val="28"/>
                <w:szCs w:val="28"/>
              </w:rPr>
              <w:t>)</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2</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59</w:t>
            </w:r>
          </w:p>
        </w:tc>
        <w:tc>
          <w:tcPr>
            <w:tcW w:w="7655" w:type="dxa"/>
          </w:tcPr>
          <w:p w:rsidR="00F90CEF" w:rsidRPr="00666777" w:rsidRDefault="00F90CEF" w:rsidP="0096294C">
            <w:pPr>
              <w:rPr>
                <w:rFonts w:ascii="Times New Roman" w:eastAsia="Calibri" w:hAnsi="Times New Roman" w:cs="Times New Roman"/>
                <w:sz w:val="28"/>
                <w:szCs w:val="28"/>
                <w:lang w:val="be-BY"/>
              </w:rPr>
            </w:pPr>
            <w:r w:rsidRPr="00666777">
              <w:rPr>
                <w:rFonts w:ascii="Times New Roman" w:eastAsia="Calibri" w:hAnsi="Times New Roman" w:cs="Times New Roman"/>
                <w:sz w:val="28"/>
                <w:szCs w:val="28"/>
                <w:lang w:val="be-BY"/>
              </w:rPr>
              <w:t>Алпамыша батыр.</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60</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e-BY"/>
              </w:rPr>
              <w:t>Ә.Хәмәтдинова “Тамсы менән Тамсыҡай”</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61</w:t>
            </w:r>
          </w:p>
        </w:tc>
        <w:tc>
          <w:tcPr>
            <w:tcW w:w="7655" w:type="dxa"/>
          </w:tcPr>
          <w:p w:rsidR="00F90CEF" w:rsidRPr="00666777" w:rsidRDefault="00F90CEF" w:rsidP="0096294C">
            <w:pPr>
              <w:rPr>
                <w:rFonts w:ascii="Times New Roman" w:eastAsia="Calibri" w:hAnsi="Times New Roman" w:cs="Times New Roman"/>
                <w:sz w:val="28"/>
                <w:szCs w:val="28"/>
                <w:lang w:val="be-BY"/>
              </w:rPr>
            </w:pPr>
            <w:r w:rsidRPr="00666777">
              <w:rPr>
                <w:rFonts w:ascii="Times New Roman" w:eastAsia="Calibri" w:hAnsi="Times New Roman" w:cs="Times New Roman"/>
                <w:sz w:val="28"/>
                <w:szCs w:val="28"/>
                <w:lang w:val="ba-RU"/>
              </w:rPr>
              <w:t>Бойҙай бөртөгө. Юлдыбай һунарсы</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rPr>
            </w:pPr>
            <w:r w:rsidRPr="00666777">
              <w:rPr>
                <w:rFonts w:ascii="Times New Roman" w:eastAsia="Calibri" w:hAnsi="Times New Roman" w:cs="Times New Roman"/>
                <w:sz w:val="28"/>
                <w:szCs w:val="28"/>
              </w:rPr>
              <w:t>62</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e-BY"/>
              </w:rPr>
              <w:t>Ғ.Рамазанов “Бөйөк Еңеү”</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rPr>
          <w:trHeight w:val="333"/>
        </w:trPr>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63</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Р.</w:t>
            </w:r>
            <w:r w:rsidRPr="00666777">
              <w:rPr>
                <w:rFonts w:ascii="Times New Roman" w:eastAsia="Calibri" w:hAnsi="Times New Roman" w:cs="Times New Roman"/>
                <w:sz w:val="28"/>
                <w:szCs w:val="28"/>
                <w:lang w:val="be-BY"/>
              </w:rPr>
              <w:t>Сәғәҙиев Яҙ ҡайҙан килде?</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64</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Ҡарт һәм диңгеҙ. Э. Хемингуэй</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65</w:t>
            </w:r>
          </w:p>
        </w:tc>
        <w:tc>
          <w:tcPr>
            <w:tcW w:w="765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Бремен музыканттары. Ағалы – энеле Гриммдар</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66</w:t>
            </w:r>
          </w:p>
        </w:tc>
        <w:tc>
          <w:tcPr>
            <w:tcW w:w="7655" w:type="dxa"/>
          </w:tcPr>
          <w:p w:rsidR="00F90CEF" w:rsidRPr="00666777" w:rsidRDefault="00F90CEF" w:rsidP="0096294C">
            <w:pPr>
              <w:jc w:val="both"/>
              <w:rPr>
                <w:rFonts w:ascii="Times New Roman" w:eastAsia="Calibri" w:hAnsi="Times New Roman" w:cs="Times New Roman"/>
                <w:b/>
                <w:sz w:val="28"/>
                <w:szCs w:val="28"/>
                <w:lang w:val="ba-RU"/>
              </w:rPr>
            </w:pPr>
            <w:r w:rsidRPr="00666777">
              <w:rPr>
                <w:rFonts w:ascii="Times New Roman" w:eastAsia="Calibri" w:hAnsi="Times New Roman" w:cs="Times New Roman"/>
                <w:sz w:val="28"/>
                <w:szCs w:val="28"/>
                <w:lang w:val="ba-RU"/>
              </w:rPr>
              <w:t>Cысҡан балаһы Пик – Пик. Һинд әкиәте</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67</w:t>
            </w:r>
          </w:p>
        </w:tc>
        <w:tc>
          <w:tcPr>
            <w:tcW w:w="7655" w:type="dxa"/>
          </w:tcPr>
          <w:p w:rsidR="00F90CEF" w:rsidRPr="00666777" w:rsidRDefault="00F90CEF" w:rsidP="0096294C">
            <w:pPr>
              <w:jc w:val="both"/>
              <w:rPr>
                <w:rFonts w:ascii="Times New Roman" w:eastAsia="Calibri" w:hAnsi="Times New Roman" w:cs="Times New Roman"/>
                <w:b/>
                <w:sz w:val="28"/>
                <w:szCs w:val="28"/>
                <w:lang w:val="ba-RU"/>
              </w:rPr>
            </w:pPr>
            <w:r w:rsidRPr="00666777">
              <w:rPr>
                <w:rFonts w:ascii="Times New Roman" w:eastAsia="Calibri" w:hAnsi="Times New Roman" w:cs="Times New Roman"/>
                <w:b/>
                <w:sz w:val="28"/>
                <w:szCs w:val="28"/>
                <w:lang w:val="ba-RU"/>
              </w:rPr>
              <w:t>Тикшереу эше</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68</w:t>
            </w:r>
          </w:p>
        </w:tc>
        <w:tc>
          <w:tcPr>
            <w:tcW w:w="7655" w:type="dxa"/>
          </w:tcPr>
          <w:p w:rsidR="00F90CEF" w:rsidRPr="00666777" w:rsidRDefault="00F90CEF" w:rsidP="0096294C">
            <w:pPr>
              <w:rPr>
                <w:rFonts w:ascii="Times New Roman" w:eastAsia="Calibri" w:hAnsi="Times New Roman" w:cs="Times New Roman"/>
                <w:b/>
                <w:sz w:val="28"/>
                <w:szCs w:val="28"/>
                <w:lang w:val="ba-RU"/>
              </w:rPr>
            </w:pPr>
            <w:r w:rsidRPr="00666777">
              <w:rPr>
                <w:rFonts w:ascii="Times New Roman" w:eastAsia="Calibri" w:hAnsi="Times New Roman" w:cs="Times New Roman"/>
                <w:sz w:val="28"/>
                <w:szCs w:val="28"/>
                <w:lang w:val="ba-RU"/>
              </w:rPr>
              <w:t xml:space="preserve">Тәүге кубәләктәр. Индеецтар әкиәте </w:t>
            </w:r>
          </w:p>
        </w:tc>
        <w:tc>
          <w:tcPr>
            <w:tcW w:w="1701" w:type="dxa"/>
          </w:tcPr>
          <w:p w:rsidR="00F90CEF" w:rsidRPr="00666777" w:rsidRDefault="00F90CEF" w:rsidP="0096294C">
            <w:pPr>
              <w:jc w:val="center"/>
              <w:rPr>
                <w:rFonts w:ascii="Times New Roman" w:eastAsia="Calibri" w:hAnsi="Times New Roman" w:cs="Times New Roman"/>
                <w:sz w:val="28"/>
                <w:szCs w:val="28"/>
                <w:lang w:val="ba-RU"/>
              </w:rPr>
            </w:pPr>
            <w:r w:rsidRPr="00666777">
              <w:rPr>
                <w:rFonts w:ascii="Times New Roman" w:eastAsia="Calibri" w:hAnsi="Times New Roman" w:cs="Times New Roman"/>
                <w:sz w:val="28"/>
                <w:szCs w:val="28"/>
                <w:lang w:val="ba-RU"/>
              </w:rPr>
              <w:t>1</w:t>
            </w:r>
          </w:p>
        </w:tc>
      </w:tr>
      <w:tr w:rsidR="00F90CEF" w:rsidRPr="00F10036" w:rsidTr="0096294C">
        <w:tc>
          <w:tcPr>
            <w:tcW w:w="675" w:type="dxa"/>
          </w:tcPr>
          <w:p w:rsidR="00F90CEF" w:rsidRPr="00666777" w:rsidRDefault="00F90CEF" w:rsidP="0096294C">
            <w:pPr>
              <w:rPr>
                <w:rFonts w:ascii="Times New Roman" w:eastAsia="Calibri" w:hAnsi="Times New Roman" w:cs="Times New Roman"/>
                <w:sz w:val="28"/>
                <w:szCs w:val="28"/>
                <w:lang w:val="ba-RU"/>
              </w:rPr>
            </w:pPr>
          </w:p>
        </w:tc>
        <w:tc>
          <w:tcPr>
            <w:tcW w:w="7655" w:type="dxa"/>
          </w:tcPr>
          <w:p w:rsidR="00F90CEF" w:rsidRPr="00666777" w:rsidRDefault="00F90CEF" w:rsidP="0096294C">
            <w:pPr>
              <w:rPr>
                <w:rFonts w:ascii="Times New Roman" w:eastAsia="Calibri" w:hAnsi="Times New Roman" w:cs="Times New Roman"/>
                <w:b/>
                <w:sz w:val="28"/>
                <w:szCs w:val="28"/>
                <w:lang w:val="be-BY"/>
              </w:rPr>
            </w:pPr>
            <w:r w:rsidRPr="00666777">
              <w:rPr>
                <w:rFonts w:ascii="Times New Roman" w:eastAsia="Calibri" w:hAnsi="Times New Roman" w:cs="Times New Roman"/>
                <w:b/>
                <w:sz w:val="28"/>
                <w:szCs w:val="28"/>
                <w:lang w:val="ba-RU"/>
              </w:rPr>
              <w:t>Б</w:t>
            </w:r>
            <w:r w:rsidRPr="00666777">
              <w:rPr>
                <w:rFonts w:ascii="Times New Roman" w:eastAsia="Calibri" w:hAnsi="Times New Roman" w:cs="Times New Roman"/>
                <w:b/>
                <w:sz w:val="28"/>
                <w:szCs w:val="28"/>
                <w:lang w:val="be-BY"/>
              </w:rPr>
              <w:t>өтәһе</w:t>
            </w:r>
          </w:p>
        </w:tc>
        <w:tc>
          <w:tcPr>
            <w:tcW w:w="1701" w:type="dxa"/>
          </w:tcPr>
          <w:p w:rsidR="00F90CEF" w:rsidRPr="00666777" w:rsidRDefault="00F90CEF" w:rsidP="0096294C">
            <w:pPr>
              <w:jc w:val="center"/>
              <w:rPr>
                <w:rFonts w:ascii="Times New Roman" w:eastAsia="Calibri" w:hAnsi="Times New Roman" w:cs="Times New Roman"/>
                <w:b/>
                <w:sz w:val="28"/>
                <w:szCs w:val="28"/>
              </w:rPr>
            </w:pPr>
            <w:r w:rsidRPr="00666777">
              <w:rPr>
                <w:rFonts w:ascii="Times New Roman" w:eastAsia="Calibri" w:hAnsi="Times New Roman" w:cs="Times New Roman"/>
                <w:b/>
                <w:sz w:val="28"/>
                <w:szCs w:val="28"/>
              </w:rPr>
              <w:t>68</w:t>
            </w:r>
          </w:p>
        </w:tc>
      </w:tr>
    </w:tbl>
    <w:p w:rsidR="00F90CEF" w:rsidRPr="00C6298C" w:rsidRDefault="00F90CEF" w:rsidP="00F90CEF">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4 класс</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371"/>
        <w:gridCol w:w="1701"/>
      </w:tblGrid>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b/>
                <w:lang w:val="be-BY"/>
              </w:rPr>
            </w:pPr>
            <w:r w:rsidRPr="00C6298C">
              <w:rPr>
                <w:rFonts w:ascii="Times New Roman" w:eastAsia="Times New Roman" w:hAnsi="Times New Roman" w:cs="Times New Roman"/>
                <w:b/>
                <w:lang w:val="be-BY"/>
              </w:rPr>
              <w:t>№</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b/>
                <w:lang w:val="be-BY"/>
              </w:rPr>
            </w:pPr>
            <w:r w:rsidRPr="00C6298C">
              <w:rPr>
                <w:rFonts w:ascii="Times New Roman" w:eastAsia="Times New Roman" w:hAnsi="Times New Roman" w:cs="Times New Roman"/>
                <w:b/>
                <w:lang w:val="be-BY"/>
              </w:rPr>
              <w:t xml:space="preserve">                Дәрестең темаһы</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b/>
                <w:lang w:val="be-BY"/>
              </w:rPr>
            </w:pPr>
            <w:r w:rsidRPr="00C6298C">
              <w:rPr>
                <w:rFonts w:ascii="Times New Roman" w:eastAsia="Times New Roman" w:hAnsi="Times New Roman" w:cs="Times New Roman"/>
                <w:b/>
                <w:lang w:val="be-BY"/>
              </w:rPr>
              <w:t>Сәғәт һаны</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a-RU"/>
              </w:rPr>
            </w:pPr>
            <w:r w:rsidRPr="00C6298C">
              <w:rPr>
                <w:rFonts w:ascii="Times New Roman" w:eastAsia="Times New Roman" w:hAnsi="Times New Roman" w:cs="Times New Roman"/>
                <w:b/>
                <w:lang w:val="ba-RU"/>
              </w:rPr>
              <w:t xml:space="preserve">Һаумы, мәктәп!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a-RU"/>
              </w:rPr>
            </w:pPr>
            <w:r w:rsidRPr="00C6298C">
              <w:rPr>
                <w:rFonts w:ascii="Times New Roman" w:eastAsia="Times New Roman" w:hAnsi="Times New Roman" w:cs="Times New Roman"/>
                <w:b/>
                <w:lang w:val="ba-RU"/>
              </w:rPr>
              <w:t>1с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Ф. Рәхимғолова. Белем байрамы.</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 xml:space="preserve">Мәжит Ғафури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1с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2</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a-RU"/>
              </w:rPr>
            </w:pPr>
            <w:r w:rsidRPr="00C6298C">
              <w:rPr>
                <w:rFonts w:ascii="Times New Roman" w:eastAsia="Times New Roman" w:hAnsi="Times New Roman" w:cs="Times New Roman"/>
                <w:lang w:val="be-BY"/>
              </w:rPr>
              <w:t xml:space="preserve">М. </w:t>
            </w:r>
            <w:r w:rsidRPr="00C6298C">
              <w:rPr>
                <w:rFonts w:ascii="Times New Roman" w:eastAsia="Times New Roman" w:hAnsi="Times New Roman" w:cs="Times New Roman"/>
                <w:lang w:val="ba-RU"/>
              </w:rPr>
              <w:t>Ғафури.  Балалар  һәм китап. Ҡыр ҡаҙы.</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a-RU"/>
              </w:rPr>
            </w:pP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Мостай Кәрим</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3с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lastRenderedPageBreak/>
              <w:t>3</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М. Кәрим. Беҙҙең өйҙөң йәме.</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4</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М. Кәрим. Ҡунаҡ килде.</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5</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М.Кәрим. Шулай башлана йәшәү</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 xml:space="preserve">Зәйнәб Биишева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4с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6</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З. Биишева. Ҡояш нимә тине.</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7</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З. Биишева. Йәшел йүгән.</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8</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З. Биишева. Ат һәм күгәүен.</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9</w:t>
            </w: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a-RU"/>
              </w:rPr>
            </w:pPr>
            <w:r w:rsidRPr="00C6298C">
              <w:rPr>
                <w:rFonts w:ascii="Times New Roman" w:eastAsia="Times New Roman" w:hAnsi="Times New Roman" w:cs="Times New Roman"/>
                <w:lang w:val="be-BY"/>
              </w:rPr>
              <w:t>З. Биишева.</w:t>
            </w:r>
            <w:r w:rsidRPr="00C6298C">
              <w:rPr>
                <w:rFonts w:ascii="Times New Roman" w:eastAsia="Times New Roman" w:hAnsi="Times New Roman" w:cs="Times New Roman"/>
                <w:lang w:val="ba-RU"/>
              </w:rPr>
              <w:t>Ҡыш баһадир</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rPr>
            </w:pPr>
            <w:r w:rsidRPr="00C6298C">
              <w:rPr>
                <w:rFonts w:ascii="Times New Roman" w:eastAsia="Times New Roman" w:hAnsi="Times New Roman" w:cs="Times New Roman"/>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b/>
                <w:lang w:val="be-BY"/>
              </w:rPr>
              <w:t xml:space="preserve">Динис Бүләков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5с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10</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Д. Бүләков. Яңы дуҫ.</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11</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Д. Бүләков. Әлфиәнең күҙ йәштәре.</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2</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12</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 xml:space="preserve">Д. Бүләков. Ҡышҡы сәскәләр.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13</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Д. Бүләков. Томбойоҡ сәскәһе.</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14</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Д. Бүләков. Йәшел гармун.</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 xml:space="preserve">Яңыбай Хамматов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3с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15</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 xml:space="preserve">Я. Хамматов. Салауат.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16</w:t>
            </w: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Уҡыу тиҙлеген тикшереү</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17</w:t>
            </w: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Я. Хамматов. Ҡотҡарыу.</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Абдулхаҡ Игебаев</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2с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18</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 xml:space="preserve">А. Игебаев.  Һай, тыуған ер, ғәзиз ер! .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19</w:t>
            </w: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А. Игебаев.  Урал. (Поэманан өҙөк.)</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b/>
                <w:lang w:val="be-BY"/>
              </w:rPr>
              <w:t xml:space="preserve">Ноғман Мусин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3с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20</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 xml:space="preserve">Н. Мусин. Етемәк болан балаһы.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21</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Н. Мусин. Ҡарағай башында бер төн.</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22</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Н. Мусин. Ҡоралайҙар.</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 xml:space="preserve">Фәрит Иҫәнғолов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5с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23</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Ф. Иҫәнғолов. Баҫыу уртаһындағы күл.</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24</w:t>
            </w:r>
            <w:r w:rsidR="0036115D">
              <w:rPr>
                <w:rFonts w:ascii="Times New Roman" w:eastAsia="Times New Roman" w:hAnsi="Times New Roman" w:cs="Times New Roman"/>
                <w:lang w:val="be-BY"/>
              </w:rPr>
              <w:t>-</w:t>
            </w:r>
            <w:r w:rsidR="0036115D">
              <w:rPr>
                <w:rFonts w:ascii="Times New Roman" w:eastAsia="Times New Roman" w:hAnsi="Times New Roman" w:cs="Times New Roman"/>
                <w:lang w:val="be-BY"/>
              </w:rPr>
              <w:lastRenderedPageBreak/>
              <w:t>2</w:t>
            </w:r>
            <w:r w:rsidRPr="00C6298C">
              <w:rPr>
                <w:rFonts w:ascii="Times New Roman" w:eastAsia="Times New Roman" w:hAnsi="Times New Roman" w:cs="Times New Roman"/>
                <w:lang w:val="be-BY"/>
              </w:rPr>
              <w:t>5</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lastRenderedPageBreak/>
              <w:t xml:space="preserve">Ф. Иҫәнғолов. Өс малай һәм бер йәйен тураһында хикәйә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2</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lastRenderedPageBreak/>
              <w:t>26</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Ф. Иҫәнғолов. Маҙаһыҙ төн.</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27</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Ф. Иҫәнғолов. Урман патрулдәре.</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 xml:space="preserve">Сафуан Әлибай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3с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28</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 xml:space="preserve">С. Әлибай. Ҡышҡы урман. Алтын көҙ.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29</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С. Әлибай. Урал ҡояшы. Тыуған ерем.</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30</w:t>
            </w: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a-RU"/>
              </w:rPr>
            </w:pPr>
            <w:r w:rsidRPr="00C6298C">
              <w:rPr>
                <w:rFonts w:ascii="Times New Roman" w:eastAsia="Times New Roman" w:hAnsi="Times New Roman" w:cs="Times New Roman"/>
                <w:lang w:val="be-BY"/>
              </w:rPr>
              <w:t>У</w:t>
            </w:r>
            <w:r w:rsidRPr="00C6298C">
              <w:rPr>
                <w:rFonts w:ascii="Times New Roman" w:eastAsia="Times New Roman" w:hAnsi="Times New Roman" w:cs="Times New Roman"/>
                <w:lang w:val="ba-RU"/>
              </w:rPr>
              <w:t>ҡыу техникаһын тикшереү</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lang w:val="be-BY"/>
              </w:rPr>
              <w:t xml:space="preserve">Рус әҙәбиәте </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b/>
                <w:lang w:val="be-BY"/>
              </w:rPr>
            </w:pPr>
            <w:r w:rsidRPr="00C6298C">
              <w:rPr>
                <w:rFonts w:ascii="Times New Roman" w:eastAsia="Times New Roman" w:hAnsi="Times New Roman" w:cs="Times New Roman"/>
                <w:b/>
              </w:rPr>
              <w:t>4</w:t>
            </w:r>
            <w:r w:rsidRPr="00C6298C">
              <w:rPr>
                <w:rFonts w:ascii="Times New Roman" w:eastAsia="Times New Roman" w:hAnsi="Times New Roman" w:cs="Times New Roman"/>
                <w:b/>
                <w:lang w:val="be-BY"/>
              </w:rPr>
              <w:t>с</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31</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А.Пушкин. Балыҡсы һәм балыҡ тураһында әкиәт</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32</w:t>
            </w:r>
          </w:p>
        </w:tc>
        <w:tc>
          <w:tcPr>
            <w:tcW w:w="737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rPr>
                <w:rFonts w:ascii="Times New Roman" w:eastAsia="Times New Roman" w:hAnsi="Times New Roman" w:cs="Times New Roman"/>
                <w:lang w:val="ba-RU"/>
              </w:rPr>
            </w:pPr>
            <w:r w:rsidRPr="00C6298C">
              <w:rPr>
                <w:rFonts w:ascii="Times New Roman" w:eastAsia="Times New Roman" w:hAnsi="Times New Roman" w:cs="Times New Roman"/>
                <w:lang w:val="be-BY"/>
              </w:rPr>
              <w:t xml:space="preserve">С.Михалков. </w:t>
            </w:r>
            <w:r w:rsidRPr="00C6298C">
              <w:rPr>
                <w:rFonts w:ascii="Times New Roman" w:eastAsia="Times New Roman" w:hAnsi="Times New Roman" w:cs="Times New Roman"/>
                <w:lang w:val="ba-RU"/>
              </w:rPr>
              <w:t>Китап һөйөүсе</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rPr>
            </w:pPr>
            <w:r w:rsidRPr="00C6298C">
              <w:rPr>
                <w:rFonts w:ascii="Times New Roman" w:eastAsia="Times New Roman" w:hAnsi="Times New Roman" w:cs="Times New Roman"/>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33</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А.Чехов. Аҡмаңлай</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r w:rsidR="00F90CEF" w:rsidRPr="00C6298C" w:rsidTr="0096294C">
        <w:tc>
          <w:tcPr>
            <w:tcW w:w="567"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34</w:t>
            </w:r>
          </w:p>
        </w:tc>
        <w:tc>
          <w:tcPr>
            <w:tcW w:w="7371" w:type="dxa"/>
            <w:tcBorders>
              <w:top w:val="single" w:sz="4" w:space="0" w:color="auto"/>
              <w:left w:val="single" w:sz="4" w:space="0" w:color="auto"/>
              <w:bottom w:val="single" w:sz="4" w:space="0" w:color="auto"/>
              <w:right w:val="single" w:sz="4" w:space="0" w:color="auto"/>
            </w:tcBorders>
            <w:hideMark/>
          </w:tcPr>
          <w:p w:rsidR="00F90CEF" w:rsidRPr="00C6298C" w:rsidRDefault="00F90CEF" w:rsidP="0096294C">
            <w:pPr>
              <w:rPr>
                <w:rFonts w:ascii="Times New Roman" w:eastAsia="Times New Roman" w:hAnsi="Times New Roman" w:cs="Times New Roman"/>
                <w:lang w:val="be-BY"/>
              </w:rPr>
            </w:pPr>
            <w:r w:rsidRPr="00C6298C">
              <w:rPr>
                <w:rFonts w:ascii="Times New Roman" w:eastAsia="Times New Roman" w:hAnsi="Times New Roman" w:cs="Times New Roman"/>
                <w:lang w:val="be-BY"/>
              </w:rPr>
              <w:t>В.Бианки. Кәкүк балаһы</w:t>
            </w:r>
          </w:p>
        </w:tc>
        <w:tc>
          <w:tcPr>
            <w:tcW w:w="1701" w:type="dxa"/>
            <w:tcBorders>
              <w:top w:val="single" w:sz="4" w:space="0" w:color="auto"/>
              <w:left w:val="single" w:sz="4" w:space="0" w:color="auto"/>
              <w:bottom w:val="single" w:sz="4" w:space="0" w:color="auto"/>
              <w:right w:val="single" w:sz="4" w:space="0" w:color="auto"/>
            </w:tcBorders>
          </w:tcPr>
          <w:p w:rsidR="00F90CEF" w:rsidRPr="00C6298C" w:rsidRDefault="00F90CEF" w:rsidP="0096294C">
            <w:pPr>
              <w:jc w:val="center"/>
              <w:rPr>
                <w:rFonts w:ascii="Times New Roman" w:eastAsia="Times New Roman" w:hAnsi="Times New Roman" w:cs="Times New Roman"/>
                <w:lang w:val="be-BY"/>
              </w:rPr>
            </w:pPr>
            <w:r w:rsidRPr="00C6298C">
              <w:rPr>
                <w:rFonts w:ascii="Times New Roman" w:eastAsia="Times New Roman" w:hAnsi="Times New Roman" w:cs="Times New Roman"/>
                <w:lang w:val="be-BY"/>
              </w:rPr>
              <w:t>1</w:t>
            </w:r>
          </w:p>
        </w:tc>
      </w:tr>
    </w:tbl>
    <w:p w:rsidR="00F90CEF" w:rsidRPr="00C6298C" w:rsidRDefault="00F90CEF" w:rsidP="00F90CEF">
      <w:pPr>
        <w:rPr>
          <w:rFonts w:ascii="Times New Roman" w:hAnsi="Times New Roman" w:cs="Times New Roman"/>
        </w:rPr>
      </w:pPr>
    </w:p>
    <w:p w:rsidR="00F90CEF" w:rsidRPr="00C6298C" w:rsidRDefault="00F90CEF" w:rsidP="00F90CEF">
      <w:pPr>
        <w:pStyle w:val="11"/>
        <w:shd w:val="clear" w:color="auto" w:fill="auto"/>
        <w:ind w:firstLine="720"/>
        <w:jc w:val="both"/>
        <w:rPr>
          <w:sz w:val="24"/>
          <w:szCs w:val="24"/>
        </w:rPr>
      </w:pPr>
    </w:p>
    <w:bookmarkEnd w:id="0"/>
    <w:p w:rsidR="005C255B" w:rsidRPr="00BE4B60" w:rsidRDefault="005C255B" w:rsidP="0036115D">
      <w:pPr>
        <w:spacing w:after="0"/>
        <w:rPr>
          <w:lang w:val="ru-RU"/>
        </w:rPr>
      </w:pPr>
    </w:p>
    <w:sectPr w:rsidR="005C255B" w:rsidRPr="00BE4B60" w:rsidSect="00F90CEF">
      <w:pgSz w:w="11906" w:h="16383"/>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559" w:rsidRDefault="00DD0559" w:rsidP="00A51C5D">
      <w:pPr>
        <w:spacing w:after="0" w:line="240" w:lineRule="auto"/>
      </w:pPr>
      <w:r>
        <w:separator/>
      </w:r>
    </w:p>
  </w:endnote>
  <w:endnote w:type="continuationSeparator" w:id="1">
    <w:p w:rsidR="00DD0559" w:rsidRDefault="00DD0559" w:rsidP="00A51C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Cyr Bash Normal">
    <w:altName w:val="Arial"/>
    <w:charset w:val="00"/>
    <w:family w:val="swiss"/>
    <w:pitch w:val="variable"/>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68C" w:rsidRDefault="00A51C5D">
    <w:pPr>
      <w:spacing w:line="1" w:lineRule="exact"/>
    </w:pPr>
    <w:r w:rsidRPr="00A51C5D">
      <w:pict>
        <v:shapetype id="_x0000_t202" coordsize="21600,21600" o:spt="202" path="m,l,21600r21600,l21600,xe">
          <v:stroke joinstyle="miter"/>
          <v:path gradientshapeok="t" o:connecttype="rect"/>
        </v:shapetype>
        <v:shape id="_x0000_s2049" type="#_x0000_t202" style="position:absolute;margin-left:436.85pt;margin-top:542.35pt;width:11.3pt;height:9.85pt;z-index:-251658752;mso-wrap-style:none;mso-wrap-distance-left:0;mso-wrap-distance-right:0;mso-position-horizontal-relative:page;mso-position-vertical-relative:page" wrapcoords="0 0" filled="f" stroked="f">
          <v:textbox style="mso-fit-shape-to-text:t" inset="0,0,0,0">
            <w:txbxContent>
              <w:p w:rsidR="0031368C" w:rsidRDefault="00A51C5D">
                <w:pPr>
                  <w:pStyle w:val="22"/>
                  <w:shd w:val="clear" w:color="auto" w:fill="auto"/>
                </w:pPr>
                <w:r>
                  <w:fldChar w:fldCharType="begin"/>
                </w:r>
                <w:r w:rsidR="00401A13">
                  <w:instrText xml:space="preserve"> PAGE \* MERGEFORMAT </w:instrText>
                </w:r>
                <w:r>
                  <w:fldChar w:fldCharType="separate"/>
                </w:r>
                <w:r w:rsidR="0036115D" w:rsidRPr="0036115D">
                  <w:rPr>
                    <w:rFonts w:ascii="Calibri" w:eastAsia="Calibri" w:hAnsi="Calibri" w:cs="Calibri"/>
                    <w:noProof/>
                  </w:rPr>
                  <w:t>41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559" w:rsidRDefault="00DD0559" w:rsidP="00A51C5D">
      <w:pPr>
        <w:spacing w:after="0" w:line="240" w:lineRule="auto"/>
      </w:pPr>
      <w:r>
        <w:separator/>
      </w:r>
    </w:p>
  </w:footnote>
  <w:footnote w:type="continuationSeparator" w:id="1">
    <w:p w:rsidR="00DD0559" w:rsidRDefault="00DD0559" w:rsidP="00A51C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029AE"/>
    <w:multiLevelType w:val="hybridMultilevel"/>
    <w:tmpl w:val="5FD60182"/>
    <w:lvl w:ilvl="0" w:tplc="52B8E2F6">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33E6661"/>
    <w:multiLevelType w:val="multilevel"/>
    <w:tmpl w:val="DFC664C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462FEB"/>
    <w:multiLevelType w:val="multilevel"/>
    <w:tmpl w:val="2A3EE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AB6D96"/>
    <w:multiLevelType w:val="multilevel"/>
    <w:tmpl w:val="B3BCB8E4"/>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F23D0D"/>
    <w:multiLevelType w:val="multilevel"/>
    <w:tmpl w:val="CEF4FD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114E52"/>
    <w:multiLevelType w:val="hybridMultilevel"/>
    <w:tmpl w:val="E64E02B4"/>
    <w:lvl w:ilvl="0" w:tplc="50C02DD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E28458A"/>
    <w:multiLevelType w:val="multilevel"/>
    <w:tmpl w:val="E14CAB86"/>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BE1DCC"/>
    <w:multiLevelType w:val="multilevel"/>
    <w:tmpl w:val="9C447CB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44525C"/>
    <w:multiLevelType w:val="multilevel"/>
    <w:tmpl w:val="90A47E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FF0CEC"/>
    <w:multiLevelType w:val="multilevel"/>
    <w:tmpl w:val="BF9C6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CE3C39"/>
    <w:multiLevelType w:val="multilevel"/>
    <w:tmpl w:val="4B4AC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FF7AEC"/>
    <w:multiLevelType w:val="multilevel"/>
    <w:tmpl w:val="1AE2B4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2"/>
  </w:num>
  <w:num w:numId="4">
    <w:abstractNumId w:val="4"/>
  </w:num>
  <w:num w:numId="5">
    <w:abstractNumId w:val="10"/>
  </w:num>
  <w:num w:numId="6">
    <w:abstractNumId w:val="3"/>
  </w:num>
  <w:num w:numId="7">
    <w:abstractNumId w:val="7"/>
  </w:num>
  <w:num w:numId="8">
    <w:abstractNumId w:val="11"/>
  </w:num>
  <w:num w:numId="9">
    <w:abstractNumId w:val="6"/>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defaultTabStop w:val="708"/>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5C255B"/>
    <w:rsid w:val="0036115D"/>
    <w:rsid w:val="00401A13"/>
    <w:rsid w:val="005C255B"/>
    <w:rsid w:val="00A51C5D"/>
    <w:rsid w:val="00BE4B60"/>
    <w:rsid w:val="00D743EB"/>
    <w:rsid w:val="00DD0559"/>
    <w:rsid w:val="00F90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Normal (Web)" w:uiPriority="0"/>
    <w:lsdException w:name="Table Grid" w:semiHidden="0" w:uiPriority="59" w:unhideWhenUsed="0"/>
    <w:lsdException w:name="No Spacing" w:qFormat="1"/>
    <w:lsdException w:name="List Paragraph"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C255B"/>
    <w:rPr>
      <w:color w:val="0000FF" w:themeColor="hyperlink"/>
      <w:u w:val="single"/>
    </w:rPr>
  </w:style>
  <w:style w:type="table" w:styleId="ac">
    <w:name w:val="Table Grid"/>
    <w:basedOn w:val="a1"/>
    <w:uiPriority w:val="59"/>
    <w:rsid w:val="005C25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BE4B60"/>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ae">
    <w:name w:val="Основной текст_"/>
    <w:basedOn w:val="a0"/>
    <w:link w:val="11"/>
    <w:rsid w:val="00F90CEF"/>
    <w:rPr>
      <w:rFonts w:ascii="Times New Roman" w:eastAsia="Times New Roman" w:hAnsi="Times New Roman" w:cs="Times New Roman"/>
      <w:sz w:val="28"/>
      <w:szCs w:val="28"/>
      <w:shd w:val="clear" w:color="auto" w:fill="FFFFFF"/>
    </w:rPr>
  </w:style>
  <w:style w:type="character" w:customStyle="1" w:styleId="12">
    <w:name w:val="Заголовок №1_"/>
    <w:basedOn w:val="a0"/>
    <w:link w:val="13"/>
    <w:rsid w:val="00F90CEF"/>
    <w:rPr>
      <w:rFonts w:ascii="Times New Roman" w:eastAsia="Times New Roman" w:hAnsi="Times New Roman" w:cs="Times New Roman"/>
      <w:b/>
      <w:bCs/>
      <w:sz w:val="28"/>
      <w:szCs w:val="28"/>
      <w:shd w:val="clear" w:color="auto" w:fill="FFFFFF"/>
    </w:rPr>
  </w:style>
  <w:style w:type="character" w:customStyle="1" w:styleId="21">
    <w:name w:val="Колонтитул (2)_"/>
    <w:basedOn w:val="a0"/>
    <w:link w:val="22"/>
    <w:rsid w:val="00F90CEF"/>
    <w:rPr>
      <w:rFonts w:ascii="Times New Roman" w:eastAsia="Times New Roman" w:hAnsi="Times New Roman" w:cs="Times New Roman"/>
      <w:shd w:val="clear" w:color="auto" w:fill="FFFFFF"/>
    </w:rPr>
  </w:style>
  <w:style w:type="character" w:customStyle="1" w:styleId="af">
    <w:name w:val="Оглавление_"/>
    <w:basedOn w:val="a0"/>
    <w:link w:val="af0"/>
    <w:rsid w:val="00F90CEF"/>
    <w:rPr>
      <w:rFonts w:ascii="Times New Roman" w:eastAsia="Times New Roman" w:hAnsi="Times New Roman" w:cs="Times New Roman"/>
      <w:sz w:val="28"/>
      <w:szCs w:val="28"/>
      <w:shd w:val="clear" w:color="auto" w:fill="FFFFFF"/>
    </w:rPr>
  </w:style>
  <w:style w:type="character" w:customStyle="1" w:styleId="af1">
    <w:name w:val="Другое_"/>
    <w:basedOn w:val="a0"/>
    <w:link w:val="af2"/>
    <w:rsid w:val="00F90CEF"/>
    <w:rPr>
      <w:rFonts w:ascii="Times New Roman" w:eastAsia="Times New Roman" w:hAnsi="Times New Roman" w:cs="Times New Roman"/>
      <w:sz w:val="28"/>
      <w:szCs w:val="28"/>
      <w:shd w:val="clear" w:color="auto" w:fill="FFFFFF"/>
    </w:rPr>
  </w:style>
  <w:style w:type="character" w:customStyle="1" w:styleId="23">
    <w:name w:val="Основной текст (2)_"/>
    <w:basedOn w:val="a0"/>
    <w:link w:val="24"/>
    <w:rsid w:val="00F90CEF"/>
    <w:rPr>
      <w:rFonts w:ascii="Times New Roman" w:eastAsia="Times New Roman" w:hAnsi="Times New Roman" w:cs="Times New Roman"/>
      <w:shd w:val="clear" w:color="auto" w:fill="FFFFFF"/>
    </w:rPr>
  </w:style>
  <w:style w:type="character" w:customStyle="1" w:styleId="af3">
    <w:name w:val="Подпись к таблице_"/>
    <w:basedOn w:val="a0"/>
    <w:link w:val="af4"/>
    <w:rsid w:val="00F90CEF"/>
    <w:rPr>
      <w:rFonts w:ascii="Times New Roman" w:eastAsia="Times New Roman" w:hAnsi="Times New Roman" w:cs="Times New Roman"/>
      <w:b/>
      <w:bCs/>
      <w:sz w:val="28"/>
      <w:szCs w:val="28"/>
      <w:shd w:val="clear" w:color="auto" w:fill="FFFFFF"/>
    </w:rPr>
  </w:style>
  <w:style w:type="character" w:customStyle="1" w:styleId="af5">
    <w:name w:val="Колонтитул_"/>
    <w:basedOn w:val="a0"/>
    <w:link w:val="af6"/>
    <w:rsid w:val="00F90CEF"/>
    <w:rPr>
      <w:rFonts w:ascii="Calibri" w:eastAsia="Calibri" w:hAnsi="Calibri" w:cs="Calibri"/>
      <w:shd w:val="clear" w:color="auto" w:fill="FFFFFF"/>
    </w:rPr>
  </w:style>
  <w:style w:type="paragraph" w:customStyle="1" w:styleId="11">
    <w:name w:val="Основной текст1"/>
    <w:basedOn w:val="a"/>
    <w:link w:val="ae"/>
    <w:rsid w:val="00F90CEF"/>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13">
    <w:name w:val="Заголовок №1"/>
    <w:basedOn w:val="a"/>
    <w:link w:val="12"/>
    <w:rsid w:val="00F90CEF"/>
    <w:pPr>
      <w:widowControl w:val="0"/>
      <w:shd w:val="clear" w:color="auto" w:fill="FFFFFF"/>
      <w:spacing w:after="0" w:line="240" w:lineRule="auto"/>
      <w:jc w:val="center"/>
      <w:outlineLvl w:val="0"/>
    </w:pPr>
    <w:rPr>
      <w:rFonts w:ascii="Times New Roman" w:eastAsia="Times New Roman" w:hAnsi="Times New Roman" w:cs="Times New Roman"/>
      <w:b/>
      <w:bCs/>
      <w:sz w:val="28"/>
      <w:szCs w:val="28"/>
    </w:rPr>
  </w:style>
  <w:style w:type="paragraph" w:customStyle="1" w:styleId="22">
    <w:name w:val="Колонтитул (2)"/>
    <w:basedOn w:val="a"/>
    <w:link w:val="21"/>
    <w:rsid w:val="00F90CEF"/>
    <w:pPr>
      <w:widowControl w:val="0"/>
      <w:shd w:val="clear" w:color="auto" w:fill="FFFFFF"/>
      <w:spacing w:after="0" w:line="240" w:lineRule="auto"/>
    </w:pPr>
    <w:rPr>
      <w:rFonts w:ascii="Times New Roman" w:eastAsia="Times New Roman" w:hAnsi="Times New Roman" w:cs="Times New Roman"/>
    </w:rPr>
  </w:style>
  <w:style w:type="paragraph" w:customStyle="1" w:styleId="af0">
    <w:name w:val="Оглавление"/>
    <w:basedOn w:val="a"/>
    <w:link w:val="af"/>
    <w:rsid w:val="00F90CEF"/>
    <w:pPr>
      <w:widowControl w:val="0"/>
      <w:shd w:val="clear" w:color="auto" w:fill="FFFFFF"/>
      <w:spacing w:after="0" w:line="240" w:lineRule="auto"/>
    </w:pPr>
    <w:rPr>
      <w:rFonts w:ascii="Times New Roman" w:eastAsia="Times New Roman" w:hAnsi="Times New Roman" w:cs="Times New Roman"/>
      <w:sz w:val="28"/>
      <w:szCs w:val="28"/>
    </w:rPr>
  </w:style>
  <w:style w:type="paragraph" w:customStyle="1" w:styleId="af2">
    <w:name w:val="Другое"/>
    <w:basedOn w:val="a"/>
    <w:link w:val="af1"/>
    <w:rsid w:val="00F90CEF"/>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24">
    <w:name w:val="Основной текст (2)"/>
    <w:basedOn w:val="a"/>
    <w:link w:val="23"/>
    <w:rsid w:val="00F90CEF"/>
    <w:pPr>
      <w:widowControl w:val="0"/>
      <w:shd w:val="clear" w:color="auto" w:fill="FFFFFF"/>
      <w:spacing w:after="0" w:line="240" w:lineRule="auto"/>
      <w:ind w:firstLine="720"/>
    </w:pPr>
    <w:rPr>
      <w:rFonts w:ascii="Times New Roman" w:eastAsia="Times New Roman" w:hAnsi="Times New Roman" w:cs="Times New Roman"/>
    </w:rPr>
  </w:style>
  <w:style w:type="paragraph" w:customStyle="1" w:styleId="af4">
    <w:name w:val="Подпись к таблице"/>
    <w:basedOn w:val="a"/>
    <w:link w:val="af3"/>
    <w:rsid w:val="00F90CEF"/>
    <w:pPr>
      <w:widowControl w:val="0"/>
      <w:shd w:val="clear" w:color="auto" w:fill="FFFFFF"/>
      <w:spacing w:after="0" w:line="240" w:lineRule="auto"/>
    </w:pPr>
    <w:rPr>
      <w:rFonts w:ascii="Times New Roman" w:eastAsia="Times New Roman" w:hAnsi="Times New Roman" w:cs="Times New Roman"/>
      <w:b/>
      <w:bCs/>
      <w:sz w:val="28"/>
      <w:szCs w:val="28"/>
    </w:rPr>
  </w:style>
  <w:style w:type="paragraph" w:customStyle="1" w:styleId="af6">
    <w:name w:val="Колонтитул"/>
    <w:basedOn w:val="a"/>
    <w:link w:val="af5"/>
    <w:rsid w:val="00F90CEF"/>
    <w:pPr>
      <w:widowControl w:val="0"/>
      <w:shd w:val="clear" w:color="auto" w:fill="FFFFFF"/>
      <w:spacing w:after="0" w:line="240" w:lineRule="auto"/>
    </w:pPr>
    <w:rPr>
      <w:rFonts w:ascii="Calibri" w:eastAsia="Calibri" w:hAnsi="Calibri" w:cs="Calibri"/>
    </w:rPr>
  </w:style>
  <w:style w:type="table" w:customStyle="1" w:styleId="14">
    <w:name w:val="Сетка таблицы1"/>
    <w:basedOn w:val="a1"/>
    <w:uiPriority w:val="59"/>
    <w:rsid w:val="00F90CE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List Paragraph"/>
    <w:basedOn w:val="a"/>
    <w:uiPriority w:val="99"/>
    <w:qFormat/>
    <w:rsid w:val="00F90CEF"/>
    <w:pPr>
      <w:ind w:left="720"/>
      <w:contextualSpacing/>
    </w:pPr>
    <w:rPr>
      <w:rFonts w:ascii="Calibri" w:eastAsia="Calibri" w:hAnsi="Calibri" w:cs="Times New Roman"/>
      <w:lang w:val="ru-RU"/>
    </w:rPr>
  </w:style>
  <w:style w:type="paragraph" w:styleId="af8">
    <w:name w:val="No Spacing"/>
    <w:uiPriority w:val="99"/>
    <w:qFormat/>
    <w:rsid w:val="00F90CEF"/>
    <w:pPr>
      <w:spacing w:after="0" w:line="240" w:lineRule="auto"/>
    </w:pPr>
    <w:rPr>
      <w:rFonts w:ascii="Calibri" w:eastAsia="Times New Roman" w:hAnsi="Calibri" w:cs="Times New Roman"/>
      <w:lang w:val="ru-RU" w:eastAsia="ru-RU"/>
    </w:rPr>
  </w:style>
  <w:style w:type="paragraph" w:styleId="af9">
    <w:name w:val="Normal (Web)"/>
    <w:basedOn w:val="a"/>
    <w:link w:val="afa"/>
    <w:rsid w:val="00F90CEF"/>
    <w:pPr>
      <w:spacing w:after="0" w:line="240" w:lineRule="auto"/>
    </w:pPr>
    <w:rPr>
      <w:rFonts w:ascii="Times New Roman" w:eastAsia="Times New Roman" w:hAnsi="Times New Roman" w:cs="Times New Roman"/>
      <w:sz w:val="20"/>
      <w:szCs w:val="20"/>
    </w:rPr>
  </w:style>
  <w:style w:type="character" w:customStyle="1" w:styleId="afa">
    <w:name w:val="Обычный (веб) Знак"/>
    <w:link w:val="af9"/>
    <w:rsid w:val="00F90CEF"/>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tel.bashqort.com" TargetMode="External"/><Relationship Id="rId13" Type="http://schemas.openxmlformats.org/officeDocument/2006/relationships/hyperlink" Target="https://education.bashkortostan.ru/" TargetMode="External"/><Relationship Id="rId18" Type="http://schemas.openxmlformats.org/officeDocument/2006/relationships/hyperlink" Target="https://education.bashkortostan.ru/" TargetMode="External"/><Relationship Id="rId26" Type="http://schemas.openxmlformats.org/officeDocument/2006/relationships/hyperlink" Target="http://tel.bashqort.com" TargetMode="External"/><Relationship Id="rId3" Type="http://schemas.openxmlformats.org/officeDocument/2006/relationships/settings" Target="settings.xml"/><Relationship Id="rId21" Type="http://schemas.openxmlformats.org/officeDocument/2006/relationships/hyperlink" Target="http://tel.bashqort.com" TargetMode="External"/><Relationship Id="rId7" Type="http://schemas.openxmlformats.org/officeDocument/2006/relationships/footer" Target="footer1.xml"/><Relationship Id="rId12" Type="http://schemas.openxmlformats.org/officeDocument/2006/relationships/hyperlink" Target="https://www.uchportal.ru/load/" TargetMode="External"/><Relationship Id="rId17" Type="http://schemas.openxmlformats.org/officeDocument/2006/relationships/hyperlink" Target="https://education.bashkortostan.ru/" TargetMode="External"/><Relationship Id="rId25" Type="http://schemas.openxmlformats.org/officeDocument/2006/relationships/hyperlink" Target="http://tel.bashqort.com" TargetMode="External"/><Relationship Id="rId2" Type="http://schemas.openxmlformats.org/officeDocument/2006/relationships/styles" Target="styles.xml"/><Relationship Id="rId16" Type="http://schemas.openxmlformats.org/officeDocument/2006/relationships/hyperlink" Target="https://education.bashkortostan.ru/" TargetMode="External"/><Relationship Id="rId20" Type="http://schemas.openxmlformats.org/officeDocument/2006/relationships/hyperlink" Target="http://tel.bashqort.com" TargetMode="External"/><Relationship Id="rId29" Type="http://schemas.openxmlformats.org/officeDocument/2006/relationships/hyperlink" Target="http://tel.bashqor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el.bashqort.com" TargetMode="External"/><Relationship Id="rId24" Type="http://schemas.openxmlformats.org/officeDocument/2006/relationships/hyperlink" Target="http://tel.bashqort.com" TargetMode="External"/><Relationship Id="rId5" Type="http://schemas.openxmlformats.org/officeDocument/2006/relationships/footnotes" Target="footnotes.xml"/><Relationship Id="rId15" Type="http://schemas.openxmlformats.org/officeDocument/2006/relationships/hyperlink" Target="https://education.bashkortostan.ru/" TargetMode="External"/><Relationship Id="rId23" Type="http://schemas.openxmlformats.org/officeDocument/2006/relationships/hyperlink" Target="http://tel.bashqort.com" TargetMode="External"/><Relationship Id="rId28" Type="http://schemas.openxmlformats.org/officeDocument/2006/relationships/hyperlink" Target="http://tel.bashqort.com" TargetMode="External"/><Relationship Id="rId10" Type="http://schemas.openxmlformats.org/officeDocument/2006/relationships/hyperlink" Target="http://tel.bashqort.com" TargetMode="External"/><Relationship Id="rId19" Type="http://schemas.openxmlformats.org/officeDocument/2006/relationships/hyperlink" Target="https://education.bashkortostan.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tel.bashqort.com" TargetMode="External"/><Relationship Id="rId14" Type="http://schemas.openxmlformats.org/officeDocument/2006/relationships/hyperlink" Target="https://education.bashkortostan.ru/" TargetMode="External"/><Relationship Id="rId22" Type="http://schemas.openxmlformats.org/officeDocument/2006/relationships/hyperlink" Target="http://tel.bashqort.com" TargetMode="External"/><Relationship Id="rId27" Type="http://schemas.openxmlformats.org/officeDocument/2006/relationships/hyperlink" Target="http://tel.bashqort.co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41</Pages>
  <Words>11981</Words>
  <Characters>68292</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ИЛЬНУР</cp:lastModifiedBy>
  <cp:revision>4</cp:revision>
  <dcterms:created xsi:type="dcterms:W3CDTF">2025-09-03T13:35:00Z</dcterms:created>
  <dcterms:modified xsi:type="dcterms:W3CDTF">2025-09-03T14:30:00Z</dcterms:modified>
</cp:coreProperties>
</file>